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6C" w:rsidRDefault="0028656C" w:rsidP="00E07191">
      <w:pPr>
        <w:rPr>
          <w:rFonts w:ascii="Times New Roman" w:hAnsi="Times New Roman"/>
          <w:bCs/>
          <w:sz w:val="24"/>
          <w:szCs w:val="24"/>
        </w:rPr>
      </w:pPr>
    </w:p>
    <w:p w:rsidR="0028656C" w:rsidRDefault="0028656C" w:rsidP="00E07191">
      <w:pPr>
        <w:jc w:val="center"/>
        <w:rPr>
          <w:rFonts w:ascii="Times New Roman" w:hAnsi="Times New Roman"/>
          <w:b/>
          <w:sz w:val="32"/>
          <w:szCs w:val="32"/>
        </w:rPr>
      </w:pPr>
      <w:r>
        <w:rPr>
          <w:rFonts w:ascii="Times New Roman" w:hAnsi="Times New Roman"/>
          <w:b/>
          <w:sz w:val="32"/>
          <w:szCs w:val="32"/>
        </w:rPr>
        <w:t xml:space="preserve">T.C. </w:t>
      </w:r>
    </w:p>
    <w:p w:rsidR="0028656C" w:rsidRDefault="0028656C" w:rsidP="00E07191">
      <w:pPr>
        <w:jc w:val="center"/>
        <w:rPr>
          <w:rFonts w:ascii="Times New Roman" w:hAnsi="Times New Roman"/>
          <w:b/>
          <w:sz w:val="32"/>
          <w:szCs w:val="32"/>
        </w:rPr>
      </w:pPr>
      <w:r>
        <w:rPr>
          <w:rFonts w:ascii="Times New Roman" w:hAnsi="Times New Roman"/>
          <w:b/>
          <w:sz w:val="32"/>
          <w:szCs w:val="32"/>
        </w:rPr>
        <w:t>KÜLTÜR VE TURİZM BAKANLIĞI</w:t>
      </w:r>
    </w:p>
    <w:p w:rsidR="0028656C" w:rsidRDefault="0028656C" w:rsidP="00E07191">
      <w:pPr>
        <w:jc w:val="center"/>
        <w:rPr>
          <w:rFonts w:ascii="Times New Roman" w:hAnsi="Times New Roman"/>
          <w:b/>
          <w:sz w:val="32"/>
          <w:szCs w:val="32"/>
        </w:rPr>
      </w:pPr>
      <w:r>
        <w:rPr>
          <w:rFonts w:ascii="Times New Roman" w:hAnsi="Times New Roman"/>
          <w:b/>
          <w:sz w:val="32"/>
          <w:szCs w:val="32"/>
        </w:rPr>
        <w:t>GÜZEL SANATLAR GENEL MÜDÜRLÜĞÜ</w:t>
      </w:r>
    </w:p>
    <w:p w:rsidR="0028656C" w:rsidRDefault="0028656C" w:rsidP="00E07191">
      <w:pPr>
        <w:jc w:val="center"/>
        <w:rPr>
          <w:rFonts w:ascii="Times New Roman" w:hAnsi="Times New Roman"/>
          <w:sz w:val="24"/>
          <w:szCs w:val="24"/>
        </w:rPr>
      </w:pPr>
    </w:p>
    <w:p w:rsidR="0028656C" w:rsidRDefault="0028656C" w:rsidP="00E07191">
      <w:pPr>
        <w:rPr>
          <w:rFonts w:ascii="Times New Roman" w:hAnsi="Times New Roman"/>
          <w:b/>
          <w:sz w:val="24"/>
          <w:szCs w:val="24"/>
        </w:rPr>
      </w:pPr>
    </w:p>
    <w:p w:rsidR="0028656C" w:rsidRDefault="0028656C" w:rsidP="00E07191">
      <w:pPr>
        <w:jc w:val="center"/>
        <w:rPr>
          <w:rFonts w:ascii="Times New Roman" w:hAnsi="Times New Roman"/>
          <w:b/>
          <w:sz w:val="24"/>
          <w:szCs w:val="24"/>
        </w:rPr>
      </w:pPr>
      <w:r>
        <w:rPr>
          <w:rFonts w:ascii="Times New Roman" w:hAnsi="Times New Roman"/>
          <w:b/>
          <w:sz w:val="24"/>
          <w:szCs w:val="24"/>
        </w:rPr>
        <w:t>“Genç Sazendeler İcra Yarışması”</w:t>
      </w:r>
    </w:p>
    <w:p w:rsidR="0028656C" w:rsidRDefault="0028656C" w:rsidP="00E07191">
      <w:pPr>
        <w:jc w:val="center"/>
        <w:rPr>
          <w:rFonts w:ascii="Times New Roman" w:hAnsi="Times New Roman"/>
          <w:b/>
          <w:sz w:val="24"/>
          <w:szCs w:val="24"/>
        </w:rPr>
      </w:pPr>
    </w:p>
    <w:p w:rsidR="0028656C" w:rsidRPr="000A0025" w:rsidRDefault="0028656C" w:rsidP="00E07191">
      <w:pPr>
        <w:jc w:val="center"/>
        <w:rPr>
          <w:rFonts w:ascii="Times New Roman" w:hAnsi="Times New Roman"/>
          <w:b/>
          <w:bCs/>
          <w:i/>
          <w:sz w:val="24"/>
          <w:szCs w:val="24"/>
        </w:rPr>
      </w:pPr>
      <w:r w:rsidRPr="000A0025">
        <w:rPr>
          <w:rFonts w:ascii="Times New Roman" w:hAnsi="Times New Roman"/>
          <w:b/>
          <w:i/>
          <w:sz w:val="24"/>
          <w:szCs w:val="24"/>
        </w:rPr>
        <w:t>Vefatının 100. Yılında Tanburî Cemil Bey’in Anısına</w:t>
      </w:r>
    </w:p>
    <w:p w:rsidR="0028656C" w:rsidRDefault="0028656C" w:rsidP="00E07191">
      <w:pPr>
        <w:rPr>
          <w:rFonts w:ascii="Times New Roman" w:hAnsi="Times New Roman"/>
          <w:bCs/>
          <w:sz w:val="24"/>
          <w:szCs w:val="24"/>
        </w:rPr>
      </w:pPr>
    </w:p>
    <w:p w:rsidR="0028656C" w:rsidRDefault="0028656C" w:rsidP="00E07191">
      <w:pPr>
        <w:rPr>
          <w:rFonts w:ascii="Times New Roman" w:hAnsi="Times New Roman"/>
          <w:bCs/>
          <w:sz w:val="24"/>
          <w:szCs w:val="24"/>
        </w:rPr>
      </w:pPr>
    </w:p>
    <w:p w:rsidR="0028656C" w:rsidRDefault="0028656C" w:rsidP="00E07191">
      <w:pPr>
        <w:jc w:val="center"/>
        <w:rPr>
          <w:rFonts w:ascii="Times New Roman" w:hAnsi="Times New Roman"/>
          <w:b/>
          <w:bCs/>
          <w:sz w:val="24"/>
          <w:szCs w:val="24"/>
        </w:rPr>
      </w:pPr>
      <w:r>
        <w:rPr>
          <w:rFonts w:ascii="Times New Roman" w:hAnsi="Times New Roman"/>
          <w:b/>
          <w:bCs/>
          <w:sz w:val="24"/>
          <w:szCs w:val="24"/>
        </w:rPr>
        <w:t>BİRİNCİ BÖLÜM</w:t>
      </w:r>
    </w:p>
    <w:p w:rsidR="0028656C" w:rsidRDefault="0028656C" w:rsidP="00E07191">
      <w:pPr>
        <w:jc w:val="center"/>
        <w:rPr>
          <w:rFonts w:ascii="Times New Roman" w:hAnsi="Times New Roman"/>
          <w:b/>
          <w:bCs/>
          <w:sz w:val="24"/>
          <w:szCs w:val="24"/>
        </w:rPr>
      </w:pPr>
      <w:r>
        <w:rPr>
          <w:rFonts w:ascii="Times New Roman" w:hAnsi="Times New Roman"/>
          <w:b/>
          <w:bCs/>
          <w:sz w:val="24"/>
          <w:szCs w:val="24"/>
        </w:rPr>
        <w:t>GENEL HÜKÜMLER</w:t>
      </w:r>
    </w:p>
    <w:p w:rsidR="0028656C" w:rsidRDefault="0028656C" w:rsidP="00E07191">
      <w:pPr>
        <w:jc w:val="both"/>
        <w:rPr>
          <w:rFonts w:ascii="Times New Roman" w:hAnsi="Times New Roman"/>
          <w:bCs/>
          <w:sz w:val="24"/>
          <w:szCs w:val="24"/>
        </w:rPr>
      </w:pPr>
    </w:p>
    <w:p w:rsidR="0028656C" w:rsidRDefault="0028656C" w:rsidP="00E07191">
      <w:pPr>
        <w:jc w:val="both"/>
        <w:rPr>
          <w:rFonts w:ascii="Times New Roman" w:hAnsi="Times New Roman"/>
          <w:b/>
          <w:bCs/>
          <w:sz w:val="24"/>
          <w:szCs w:val="24"/>
        </w:rPr>
      </w:pPr>
    </w:p>
    <w:p w:rsidR="0028656C" w:rsidRPr="00B71D87" w:rsidRDefault="0028656C" w:rsidP="00F232FC">
      <w:pPr>
        <w:jc w:val="both"/>
        <w:rPr>
          <w:rFonts w:ascii="Times New Roman" w:hAnsi="Times New Roman"/>
          <w:sz w:val="24"/>
          <w:szCs w:val="24"/>
        </w:rPr>
      </w:pPr>
      <w:r>
        <w:rPr>
          <w:rFonts w:ascii="Times New Roman" w:hAnsi="Times New Roman"/>
          <w:b/>
          <w:bCs/>
          <w:sz w:val="24"/>
          <w:szCs w:val="24"/>
        </w:rPr>
        <w:t xml:space="preserve">Konu: </w:t>
      </w:r>
      <w:r w:rsidRPr="00B71D87">
        <w:rPr>
          <w:rFonts w:ascii="Times New Roman" w:hAnsi="Times New Roman"/>
          <w:sz w:val="24"/>
          <w:szCs w:val="24"/>
        </w:rPr>
        <w:t>Genç Sazendeler İcra Yarışması</w:t>
      </w:r>
      <w:r>
        <w:rPr>
          <w:rFonts w:ascii="Times New Roman" w:hAnsi="Times New Roman"/>
          <w:sz w:val="24"/>
          <w:szCs w:val="24"/>
        </w:rPr>
        <w:t xml:space="preserve">, </w:t>
      </w:r>
      <w:r>
        <w:rPr>
          <w:rFonts w:ascii="Times New Roman" w:hAnsi="Times New Roman"/>
          <w:bCs/>
          <w:sz w:val="24"/>
          <w:szCs w:val="24"/>
        </w:rPr>
        <w:t>Türk Müziği çalgılarının üst düzeyde icrası alanında gençleri teşvik etmeyi hedeflemektedir.</w:t>
      </w:r>
    </w:p>
    <w:p w:rsidR="0028656C" w:rsidRDefault="0028656C" w:rsidP="00E07191">
      <w:pPr>
        <w:jc w:val="both"/>
        <w:rPr>
          <w:rFonts w:ascii="Times New Roman" w:hAnsi="Times New Roman"/>
          <w:bCs/>
          <w:sz w:val="24"/>
          <w:szCs w:val="24"/>
        </w:rPr>
      </w:pPr>
    </w:p>
    <w:p w:rsidR="0028656C" w:rsidRDefault="0028656C" w:rsidP="00E07191">
      <w:pPr>
        <w:jc w:val="both"/>
        <w:rPr>
          <w:rFonts w:ascii="Times New Roman" w:hAnsi="Times New Roman"/>
          <w:bCs/>
          <w:sz w:val="24"/>
          <w:szCs w:val="24"/>
        </w:rPr>
      </w:pPr>
    </w:p>
    <w:p w:rsidR="0028656C" w:rsidRDefault="0028656C" w:rsidP="00E07191">
      <w:pPr>
        <w:jc w:val="both"/>
        <w:rPr>
          <w:rFonts w:ascii="Times New Roman" w:hAnsi="Times New Roman"/>
          <w:bCs/>
          <w:sz w:val="24"/>
          <w:szCs w:val="24"/>
        </w:rPr>
      </w:pPr>
      <w:r>
        <w:rPr>
          <w:rFonts w:ascii="Times New Roman" w:hAnsi="Times New Roman"/>
          <w:b/>
          <w:bCs/>
          <w:sz w:val="24"/>
          <w:szCs w:val="24"/>
        </w:rPr>
        <w:t xml:space="preserve">Amaç: </w:t>
      </w:r>
    </w:p>
    <w:p w:rsidR="0028656C" w:rsidRDefault="0028656C" w:rsidP="00E07191">
      <w:pPr>
        <w:jc w:val="both"/>
        <w:rPr>
          <w:rFonts w:ascii="Times New Roman" w:hAnsi="Times New Roman"/>
          <w:b/>
          <w:bCs/>
          <w:sz w:val="24"/>
          <w:szCs w:val="24"/>
        </w:rPr>
      </w:pPr>
    </w:p>
    <w:p w:rsidR="0028656C" w:rsidRDefault="0028656C" w:rsidP="00E07191">
      <w:pPr>
        <w:numPr>
          <w:ilvl w:val="0"/>
          <w:numId w:val="1"/>
        </w:numPr>
        <w:jc w:val="both"/>
        <w:rPr>
          <w:rFonts w:ascii="Times New Roman" w:hAnsi="Times New Roman"/>
          <w:bCs/>
          <w:sz w:val="24"/>
          <w:szCs w:val="24"/>
        </w:rPr>
      </w:pPr>
      <w:r>
        <w:rPr>
          <w:rFonts w:ascii="Times New Roman" w:hAnsi="Times New Roman"/>
          <w:bCs/>
          <w:sz w:val="24"/>
          <w:szCs w:val="24"/>
        </w:rPr>
        <w:t>Gençlerimiz arasında Türk Müziği çalgılarına rağbeti artırmak,</w:t>
      </w:r>
    </w:p>
    <w:p w:rsidR="0028656C" w:rsidRDefault="0028656C" w:rsidP="00E07191">
      <w:pPr>
        <w:numPr>
          <w:ilvl w:val="0"/>
          <w:numId w:val="1"/>
        </w:numPr>
        <w:jc w:val="both"/>
        <w:rPr>
          <w:rFonts w:ascii="Times New Roman" w:hAnsi="Times New Roman"/>
          <w:bCs/>
          <w:sz w:val="24"/>
          <w:szCs w:val="24"/>
        </w:rPr>
      </w:pPr>
      <w:r>
        <w:rPr>
          <w:rFonts w:ascii="Times New Roman" w:hAnsi="Times New Roman"/>
          <w:bCs/>
          <w:sz w:val="24"/>
          <w:szCs w:val="24"/>
        </w:rPr>
        <w:t>Genç icracıları</w:t>
      </w:r>
      <w:r>
        <w:t xml:space="preserve">, </w:t>
      </w:r>
      <w:r>
        <w:rPr>
          <w:rFonts w:ascii="Times New Roman" w:hAnsi="Times New Roman"/>
          <w:bCs/>
          <w:sz w:val="24"/>
          <w:szCs w:val="24"/>
        </w:rPr>
        <w:t xml:space="preserve">kendilerini keşfetmeleri ve yeni üretimler ortaya koyabilmeleri için teşvik etmek, </w:t>
      </w:r>
    </w:p>
    <w:p w:rsidR="0028656C" w:rsidRDefault="0028656C" w:rsidP="00E07191">
      <w:pPr>
        <w:numPr>
          <w:ilvl w:val="0"/>
          <w:numId w:val="1"/>
        </w:numPr>
        <w:jc w:val="both"/>
        <w:rPr>
          <w:rFonts w:ascii="Times New Roman" w:hAnsi="Times New Roman"/>
          <w:bCs/>
          <w:sz w:val="24"/>
          <w:szCs w:val="24"/>
        </w:rPr>
      </w:pPr>
      <w:r>
        <w:rPr>
          <w:rFonts w:ascii="Times New Roman" w:hAnsi="Times New Roman"/>
          <w:bCs/>
          <w:sz w:val="24"/>
          <w:szCs w:val="24"/>
        </w:rPr>
        <w:t xml:space="preserve">Yeni icracıların tanınmasını sağlamaktır. </w:t>
      </w:r>
    </w:p>
    <w:p w:rsidR="0028656C" w:rsidRDefault="0028656C" w:rsidP="00E07191">
      <w:pPr>
        <w:jc w:val="center"/>
        <w:rPr>
          <w:rFonts w:ascii="Times New Roman" w:hAnsi="Times New Roman"/>
          <w:b/>
          <w:sz w:val="24"/>
          <w:szCs w:val="24"/>
        </w:rPr>
      </w:pPr>
    </w:p>
    <w:p w:rsidR="0028656C" w:rsidRDefault="0028656C" w:rsidP="00E07191">
      <w:pPr>
        <w:jc w:val="center"/>
        <w:rPr>
          <w:rFonts w:ascii="Times New Roman" w:hAnsi="Times New Roman"/>
          <w:b/>
          <w:sz w:val="24"/>
          <w:szCs w:val="24"/>
        </w:rPr>
      </w:pPr>
    </w:p>
    <w:p w:rsidR="0028656C" w:rsidRDefault="0028656C" w:rsidP="00E07191">
      <w:pPr>
        <w:jc w:val="center"/>
        <w:rPr>
          <w:rFonts w:ascii="Times New Roman" w:hAnsi="Times New Roman"/>
          <w:b/>
          <w:bCs/>
          <w:sz w:val="24"/>
          <w:szCs w:val="24"/>
        </w:rPr>
      </w:pPr>
      <w:r>
        <w:rPr>
          <w:rFonts w:ascii="Times New Roman" w:hAnsi="Times New Roman"/>
          <w:b/>
          <w:bCs/>
          <w:sz w:val="24"/>
          <w:szCs w:val="24"/>
        </w:rPr>
        <w:t>YARIŞMAYA KATILACAKLARDA ARANACAK ŞARTLAR</w:t>
      </w:r>
    </w:p>
    <w:p w:rsidR="0028656C" w:rsidRDefault="0028656C" w:rsidP="00E07191">
      <w:pPr>
        <w:jc w:val="both"/>
        <w:rPr>
          <w:rFonts w:ascii="Times New Roman" w:hAnsi="Times New Roman"/>
          <w:bCs/>
          <w:sz w:val="24"/>
          <w:szCs w:val="24"/>
        </w:rPr>
      </w:pPr>
    </w:p>
    <w:p w:rsidR="0028656C" w:rsidRDefault="0028656C" w:rsidP="00E07191">
      <w:pPr>
        <w:jc w:val="both"/>
        <w:rPr>
          <w:rFonts w:ascii="Times New Roman" w:hAnsi="Times New Roman"/>
          <w:bCs/>
          <w:sz w:val="24"/>
          <w:szCs w:val="24"/>
        </w:rPr>
      </w:pPr>
      <w:r>
        <w:rPr>
          <w:rFonts w:ascii="Times New Roman" w:hAnsi="Times New Roman"/>
          <w:bCs/>
          <w:sz w:val="24"/>
          <w:szCs w:val="24"/>
        </w:rPr>
        <w:t xml:space="preserve">1. Yarışmaya T.C. vatandaşı olan 14-29 yaş arası (01/01/1987 – 31/12/2002 tarihleri arasında doğan)  herkes katılabilir.  </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r>
        <w:rPr>
          <w:rFonts w:ascii="Times New Roman" w:hAnsi="Times New Roman"/>
          <w:sz w:val="24"/>
          <w:szCs w:val="24"/>
        </w:rPr>
        <w:t>2. Seçici Kurul Üyeleri ve yarışma konuları ile ilgili Kültür ve Turizm Bakanlığı’nda yönetici kadrolarda bulunan veya yarışmalarda görev alan personel ile bunların birinci derecede yakınları yarışmalara katılamazlar.</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r>
        <w:rPr>
          <w:rFonts w:ascii="Times New Roman" w:hAnsi="Times New Roman"/>
          <w:sz w:val="24"/>
          <w:szCs w:val="24"/>
        </w:rPr>
        <w:t>3. Her icracı, bir enstrümana ilişkin tek bir performansla yarışmaya katılabilir.</w:t>
      </w:r>
    </w:p>
    <w:p w:rsidR="0028656C" w:rsidRDefault="0028656C" w:rsidP="00E07191">
      <w:pPr>
        <w:jc w:val="both"/>
        <w:rPr>
          <w:rFonts w:ascii="Times New Roman" w:hAnsi="Times New Roman"/>
          <w:sz w:val="24"/>
          <w:szCs w:val="24"/>
        </w:rPr>
      </w:pPr>
    </w:p>
    <w:p w:rsidR="0028656C" w:rsidRPr="00943B88" w:rsidRDefault="0028656C" w:rsidP="00943B88">
      <w:pPr>
        <w:jc w:val="both"/>
        <w:rPr>
          <w:rFonts w:ascii="Times New Roman" w:hAnsi="Times New Roman"/>
          <w:color w:val="FF0000"/>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center"/>
        <w:rPr>
          <w:rFonts w:ascii="Times New Roman" w:hAnsi="Times New Roman"/>
          <w:b/>
          <w:sz w:val="24"/>
          <w:szCs w:val="24"/>
        </w:rPr>
      </w:pPr>
      <w:r>
        <w:rPr>
          <w:rFonts w:ascii="Times New Roman" w:hAnsi="Times New Roman"/>
          <w:b/>
          <w:sz w:val="24"/>
          <w:szCs w:val="24"/>
        </w:rPr>
        <w:t>İKİNCİ BÖLÜM</w:t>
      </w:r>
    </w:p>
    <w:p w:rsidR="0028656C" w:rsidRDefault="0028656C" w:rsidP="00E07191">
      <w:pPr>
        <w:jc w:val="center"/>
        <w:rPr>
          <w:rFonts w:ascii="Times New Roman" w:hAnsi="Times New Roman"/>
          <w:b/>
          <w:sz w:val="24"/>
          <w:szCs w:val="24"/>
        </w:rPr>
      </w:pPr>
      <w:r>
        <w:rPr>
          <w:rFonts w:ascii="Times New Roman" w:hAnsi="Times New Roman"/>
          <w:b/>
          <w:sz w:val="24"/>
          <w:szCs w:val="24"/>
        </w:rPr>
        <w:t>İCRADA ARANACAK NİTELİKLER</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Pr="00933790" w:rsidRDefault="0028656C" w:rsidP="00933790">
      <w:pPr>
        <w:jc w:val="both"/>
        <w:rPr>
          <w:rFonts w:ascii="Times New Roman" w:hAnsi="Times New Roman"/>
          <w:sz w:val="24"/>
          <w:szCs w:val="24"/>
        </w:rPr>
      </w:pPr>
      <w:r w:rsidRPr="00933790">
        <w:rPr>
          <w:rFonts w:ascii="Times New Roman" w:hAnsi="Times New Roman"/>
          <w:sz w:val="24"/>
          <w:szCs w:val="24"/>
        </w:rPr>
        <w:t>1.</w:t>
      </w:r>
      <w:r>
        <w:rPr>
          <w:rFonts w:ascii="Times New Roman" w:hAnsi="Times New Roman"/>
          <w:sz w:val="24"/>
          <w:szCs w:val="24"/>
        </w:rPr>
        <w:t xml:space="preserve"> İcra edilecek enstrüman, Türk Müziği kültüründe yer alan çalgılardan seçilmeli; </w:t>
      </w:r>
      <w:r w:rsidRPr="00933790">
        <w:rPr>
          <w:rFonts w:ascii="Times New Roman" w:hAnsi="Times New Roman"/>
          <w:sz w:val="24"/>
          <w:szCs w:val="24"/>
        </w:rPr>
        <w:t xml:space="preserve">Türkiye’nin </w:t>
      </w:r>
      <w:r>
        <w:rPr>
          <w:rFonts w:ascii="Times New Roman" w:hAnsi="Times New Roman"/>
          <w:sz w:val="24"/>
          <w:szCs w:val="24"/>
        </w:rPr>
        <w:t>müzik mirası ile irtibat kurarak,</w:t>
      </w:r>
      <w:r w:rsidRPr="00933790">
        <w:rPr>
          <w:rFonts w:ascii="Times New Roman" w:hAnsi="Times New Roman"/>
          <w:sz w:val="24"/>
          <w:szCs w:val="24"/>
        </w:rPr>
        <w:t xml:space="preserve"> bu mirası geleceğe taşıyabilecek </w:t>
      </w:r>
      <w:r>
        <w:rPr>
          <w:rFonts w:ascii="Times New Roman" w:hAnsi="Times New Roman"/>
          <w:sz w:val="24"/>
          <w:szCs w:val="24"/>
        </w:rPr>
        <w:t xml:space="preserve">nitelikte </w:t>
      </w:r>
      <w:r w:rsidRPr="00933790">
        <w:rPr>
          <w:rFonts w:ascii="Times New Roman" w:hAnsi="Times New Roman"/>
          <w:sz w:val="24"/>
          <w:szCs w:val="24"/>
        </w:rPr>
        <w:t xml:space="preserve">bir </w:t>
      </w:r>
      <w:r>
        <w:rPr>
          <w:rFonts w:ascii="Times New Roman" w:hAnsi="Times New Roman"/>
          <w:sz w:val="24"/>
          <w:szCs w:val="24"/>
        </w:rPr>
        <w:t xml:space="preserve">icra </w:t>
      </w:r>
      <w:r w:rsidRPr="00933790">
        <w:rPr>
          <w:rFonts w:ascii="Times New Roman" w:hAnsi="Times New Roman"/>
          <w:sz w:val="24"/>
          <w:szCs w:val="24"/>
        </w:rPr>
        <w:t>özelli</w:t>
      </w:r>
      <w:r>
        <w:rPr>
          <w:rFonts w:ascii="Times New Roman" w:hAnsi="Times New Roman"/>
          <w:sz w:val="24"/>
          <w:szCs w:val="24"/>
        </w:rPr>
        <w:t>ği</w:t>
      </w:r>
      <w:r w:rsidRPr="00933790">
        <w:rPr>
          <w:rFonts w:ascii="Times New Roman" w:hAnsi="Times New Roman"/>
          <w:sz w:val="24"/>
          <w:szCs w:val="24"/>
        </w:rPr>
        <w:t xml:space="preserve"> </w:t>
      </w:r>
      <w:r>
        <w:rPr>
          <w:rFonts w:ascii="Times New Roman" w:hAnsi="Times New Roman"/>
          <w:sz w:val="24"/>
          <w:szCs w:val="24"/>
        </w:rPr>
        <w:t xml:space="preserve">ile </w:t>
      </w:r>
      <w:r w:rsidRPr="00933790">
        <w:rPr>
          <w:rFonts w:ascii="Times New Roman" w:hAnsi="Times New Roman"/>
          <w:sz w:val="24"/>
          <w:szCs w:val="24"/>
        </w:rPr>
        <w:t>sergile</w:t>
      </w:r>
      <w:r>
        <w:rPr>
          <w:rFonts w:ascii="Times New Roman" w:hAnsi="Times New Roman"/>
          <w:sz w:val="24"/>
          <w:szCs w:val="24"/>
        </w:rPr>
        <w:t>n</w:t>
      </w:r>
      <w:r w:rsidRPr="00933790">
        <w:rPr>
          <w:rFonts w:ascii="Times New Roman" w:hAnsi="Times New Roman"/>
          <w:sz w:val="24"/>
          <w:szCs w:val="24"/>
        </w:rPr>
        <w:t>melidir.</w:t>
      </w:r>
    </w:p>
    <w:p w:rsidR="0028656C" w:rsidRPr="00933790" w:rsidRDefault="0028656C" w:rsidP="00933790"/>
    <w:p w:rsidR="0028656C" w:rsidRDefault="0028656C" w:rsidP="00FF55C7">
      <w:pPr>
        <w:jc w:val="both"/>
        <w:rPr>
          <w:rFonts w:ascii="Times New Roman" w:hAnsi="Times New Roman"/>
          <w:sz w:val="24"/>
          <w:szCs w:val="24"/>
        </w:rPr>
      </w:pPr>
      <w:r>
        <w:rPr>
          <w:rFonts w:ascii="Times New Roman" w:hAnsi="Times New Roman"/>
          <w:sz w:val="24"/>
          <w:szCs w:val="24"/>
        </w:rPr>
        <w:t xml:space="preserve">2. </w:t>
      </w:r>
      <w:r w:rsidRPr="00933790">
        <w:rPr>
          <w:rFonts w:ascii="Times New Roman" w:hAnsi="Times New Roman"/>
          <w:sz w:val="24"/>
          <w:szCs w:val="24"/>
        </w:rPr>
        <w:t xml:space="preserve">Yarışma </w:t>
      </w:r>
      <w:r>
        <w:rPr>
          <w:rFonts w:ascii="Times New Roman" w:hAnsi="Times New Roman"/>
          <w:sz w:val="24"/>
          <w:szCs w:val="24"/>
        </w:rPr>
        <w:t xml:space="preserve">Türk Müziği </w:t>
      </w:r>
      <w:r w:rsidRPr="00933790">
        <w:rPr>
          <w:rFonts w:ascii="Times New Roman" w:hAnsi="Times New Roman"/>
          <w:sz w:val="24"/>
          <w:szCs w:val="24"/>
        </w:rPr>
        <w:t>kapsamında değerlendirilebilecek tüm tür ve biçimler</w:t>
      </w:r>
      <w:r>
        <w:rPr>
          <w:rFonts w:ascii="Times New Roman" w:hAnsi="Times New Roman"/>
          <w:sz w:val="24"/>
          <w:szCs w:val="24"/>
        </w:rPr>
        <w:t>d</w:t>
      </w:r>
      <w:r w:rsidRPr="00933790">
        <w:rPr>
          <w:rFonts w:ascii="Times New Roman" w:hAnsi="Times New Roman"/>
          <w:sz w:val="24"/>
          <w:szCs w:val="24"/>
        </w:rPr>
        <w:t xml:space="preserve">e </w:t>
      </w:r>
      <w:r>
        <w:rPr>
          <w:rFonts w:ascii="Times New Roman" w:hAnsi="Times New Roman"/>
          <w:sz w:val="24"/>
          <w:szCs w:val="24"/>
        </w:rPr>
        <w:t xml:space="preserve">icraya </w:t>
      </w:r>
      <w:r w:rsidRPr="00933790">
        <w:rPr>
          <w:rFonts w:ascii="Times New Roman" w:hAnsi="Times New Roman"/>
          <w:sz w:val="24"/>
          <w:szCs w:val="24"/>
        </w:rPr>
        <w:t>açık olmakla birlikte</w:t>
      </w:r>
      <w:r>
        <w:rPr>
          <w:rFonts w:ascii="Times New Roman" w:hAnsi="Times New Roman"/>
          <w:sz w:val="24"/>
          <w:szCs w:val="24"/>
        </w:rPr>
        <w:t>, sergilenecek eserin süresi 3 (üç) dakikadan az 6</w:t>
      </w:r>
      <w:r w:rsidRPr="00933790">
        <w:rPr>
          <w:rFonts w:ascii="Times New Roman" w:hAnsi="Times New Roman"/>
          <w:sz w:val="24"/>
          <w:szCs w:val="24"/>
        </w:rPr>
        <w:t xml:space="preserve"> </w:t>
      </w:r>
      <w:r>
        <w:rPr>
          <w:rFonts w:ascii="Times New Roman" w:hAnsi="Times New Roman"/>
          <w:sz w:val="24"/>
          <w:szCs w:val="24"/>
        </w:rPr>
        <w:t xml:space="preserve">(altı) </w:t>
      </w:r>
      <w:r w:rsidRPr="00933790">
        <w:rPr>
          <w:rFonts w:ascii="Times New Roman" w:hAnsi="Times New Roman"/>
          <w:sz w:val="24"/>
          <w:szCs w:val="24"/>
        </w:rPr>
        <w:t>dakika</w:t>
      </w:r>
      <w:r>
        <w:rPr>
          <w:rFonts w:ascii="Times New Roman" w:hAnsi="Times New Roman"/>
          <w:sz w:val="24"/>
          <w:szCs w:val="24"/>
        </w:rPr>
        <w:t>dan</w:t>
      </w:r>
      <w:r w:rsidRPr="00933790">
        <w:rPr>
          <w:rFonts w:ascii="Times New Roman" w:hAnsi="Times New Roman"/>
          <w:sz w:val="24"/>
          <w:szCs w:val="24"/>
        </w:rPr>
        <w:t xml:space="preserve"> </w:t>
      </w:r>
      <w:r>
        <w:rPr>
          <w:rFonts w:ascii="Times New Roman" w:hAnsi="Times New Roman"/>
          <w:sz w:val="24"/>
          <w:szCs w:val="24"/>
        </w:rPr>
        <w:t>uzun olmamalıdır</w:t>
      </w:r>
      <w:r w:rsidRPr="00933790">
        <w:rPr>
          <w:rFonts w:ascii="Times New Roman" w:hAnsi="Times New Roman"/>
          <w:sz w:val="24"/>
          <w:szCs w:val="24"/>
        </w:rPr>
        <w:t>.</w:t>
      </w:r>
    </w:p>
    <w:p w:rsidR="0028656C" w:rsidRDefault="0028656C" w:rsidP="00FF55C7">
      <w:pPr>
        <w:jc w:val="both"/>
        <w:rPr>
          <w:rFonts w:ascii="Times New Roman" w:hAnsi="Times New Roman"/>
          <w:sz w:val="24"/>
          <w:szCs w:val="24"/>
        </w:rPr>
      </w:pPr>
    </w:p>
    <w:p w:rsidR="0028656C" w:rsidRDefault="0028656C" w:rsidP="00FF55C7">
      <w:pPr>
        <w:jc w:val="both"/>
        <w:rPr>
          <w:rFonts w:ascii="Times New Roman" w:hAnsi="Times New Roman"/>
          <w:sz w:val="24"/>
          <w:szCs w:val="24"/>
        </w:rPr>
      </w:pPr>
      <w:r>
        <w:rPr>
          <w:rFonts w:ascii="Times New Roman" w:hAnsi="Times New Roman"/>
          <w:sz w:val="24"/>
          <w:szCs w:val="24"/>
        </w:rPr>
        <w:t xml:space="preserve">3. </w:t>
      </w:r>
      <w:r w:rsidRPr="00933790">
        <w:rPr>
          <w:rFonts w:ascii="Times New Roman" w:hAnsi="Times New Roman"/>
          <w:sz w:val="24"/>
          <w:szCs w:val="24"/>
        </w:rPr>
        <w:t xml:space="preserve">Sunulan eser, </w:t>
      </w:r>
      <w:r>
        <w:rPr>
          <w:rFonts w:ascii="Times New Roman" w:hAnsi="Times New Roman"/>
          <w:sz w:val="24"/>
          <w:szCs w:val="24"/>
        </w:rPr>
        <w:t xml:space="preserve">özgün bir beste ise, </w:t>
      </w:r>
      <w:r w:rsidRPr="00933790">
        <w:rPr>
          <w:rFonts w:ascii="Times New Roman" w:hAnsi="Times New Roman"/>
          <w:sz w:val="24"/>
          <w:szCs w:val="24"/>
        </w:rPr>
        <w:t xml:space="preserve">kompozisyon yönünden (varsa) söz, ezgi ve ritim bütünlüğü taşımalıdır. </w:t>
      </w:r>
    </w:p>
    <w:p w:rsidR="0028656C" w:rsidRDefault="0028656C" w:rsidP="00FF55C7">
      <w:pPr>
        <w:jc w:val="both"/>
        <w:rPr>
          <w:rFonts w:ascii="Times New Roman" w:hAnsi="Times New Roman"/>
          <w:sz w:val="24"/>
          <w:szCs w:val="24"/>
        </w:rPr>
      </w:pPr>
    </w:p>
    <w:p w:rsidR="0028656C" w:rsidRDefault="0028656C" w:rsidP="00FF55C7">
      <w:pPr>
        <w:jc w:val="both"/>
        <w:rPr>
          <w:rFonts w:ascii="Times New Roman" w:hAnsi="Times New Roman"/>
          <w:sz w:val="24"/>
          <w:szCs w:val="24"/>
        </w:rPr>
      </w:pPr>
      <w:r>
        <w:rPr>
          <w:rFonts w:ascii="Times New Roman" w:hAnsi="Times New Roman"/>
          <w:sz w:val="24"/>
          <w:szCs w:val="24"/>
        </w:rPr>
        <w:t>4. İcra edilecek eserin (varsa) sözleri, insanlık onuruna aykırı olmamalı, siyasal içerik taşımamalı, ulusal birliği ve ülke bütünlüğünü bozucu, moral yıkıcı, sanat değerinden yoksun olmamalıdır.</w:t>
      </w:r>
    </w:p>
    <w:p w:rsidR="0028656C" w:rsidRDefault="0028656C" w:rsidP="00E07191">
      <w:pPr>
        <w:jc w:val="both"/>
        <w:rPr>
          <w:rFonts w:ascii="Times New Roman" w:hAnsi="Times New Roman"/>
          <w:sz w:val="24"/>
          <w:szCs w:val="24"/>
        </w:rPr>
      </w:pPr>
    </w:p>
    <w:p w:rsidR="0028656C" w:rsidRPr="00AE5778" w:rsidRDefault="0028656C" w:rsidP="00E07191">
      <w:pPr>
        <w:jc w:val="both"/>
        <w:rPr>
          <w:rFonts w:ascii="Times New Roman" w:hAnsi="Times New Roman"/>
          <w:color w:val="auto"/>
          <w:sz w:val="24"/>
          <w:szCs w:val="24"/>
        </w:rPr>
      </w:pPr>
      <w:r w:rsidRPr="00AE5778">
        <w:rPr>
          <w:rFonts w:ascii="Times New Roman" w:hAnsi="Times New Roman"/>
          <w:color w:val="auto"/>
          <w:sz w:val="24"/>
          <w:szCs w:val="24"/>
        </w:rPr>
        <w:t>5. İcra esnasında yarışmacı, eserin özgün notalarına, usûl, hız ve duraklarına riayet etmeli, arzu edeceği doğaçlama, yorum ve çeşitlemeleri eserin kullanılan notasyondaki halini icra ettikten sonra esere yansıtmalıdır.</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Pr="00041347" w:rsidRDefault="0028656C" w:rsidP="003F01E9">
      <w:pPr>
        <w:jc w:val="center"/>
        <w:rPr>
          <w:rFonts w:ascii="Times New Roman" w:hAnsi="Times New Roman"/>
          <w:b/>
          <w:color w:val="auto"/>
          <w:sz w:val="24"/>
          <w:szCs w:val="24"/>
        </w:rPr>
      </w:pPr>
      <w:r w:rsidRPr="00041347">
        <w:rPr>
          <w:rFonts w:ascii="Times New Roman" w:hAnsi="Times New Roman"/>
          <w:b/>
          <w:color w:val="auto"/>
          <w:sz w:val="24"/>
          <w:szCs w:val="24"/>
        </w:rPr>
        <w:t>ÜÇÜNCÜ BÖLÜM</w:t>
      </w:r>
    </w:p>
    <w:p w:rsidR="0028656C" w:rsidRDefault="0028656C" w:rsidP="003F01E9">
      <w:pPr>
        <w:jc w:val="center"/>
        <w:rPr>
          <w:rFonts w:ascii="Times New Roman" w:hAnsi="Times New Roman"/>
          <w:b/>
          <w:color w:val="auto"/>
          <w:sz w:val="24"/>
          <w:szCs w:val="24"/>
        </w:rPr>
      </w:pPr>
      <w:r>
        <w:rPr>
          <w:rFonts w:ascii="Times New Roman" w:hAnsi="Times New Roman"/>
          <w:b/>
          <w:color w:val="auto"/>
          <w:sz w:val="24"/>
          <w:szCs w:val="24"/>
        </w:rPr>
        <w:t xml:space="preserve">BAŞVURU VE </w:t>
      </w:r>
      <w:r w:rsidRPr="00041347">
        <w:rPr>
          <w:rFonts w:ascii="Times New Roman" w:hAnsi="Times New Roman"/>
          <w:b/>
          <w:color w:val="auto"/>
          <w:sz w:val="24"/>
          <w:szCs w:val="24"/>
        </w:rPr>
        <w:t>ESER</w:t>
      </w:r>
      <w:r>
        <w:rPr>
          <w:rFonts w:ascii="Times New Roman" w:hAnsi="Times New Roman"/>
          <w:b/>
          <w:color w:val="auto"/>
          <w:sz w:val="24"/>
          <w:szCs w:val="24"/>
        </w:rPr>
        <w:t>LERİN İCRASI</w:t>
      </w:r>
    </w:p>
    <w:p w:rsidR="0028656C" w:rsidRPr="005520B5" w:rsidRDefault="0028656C" w:rsidP="003F01E9">
      <w:pPr>
        <w:jc w:val="center"/>
        <w:rPr>
          <w:rFonts w:ascii="Times New Roman" w:hAnsi="Times New Roman"/>
          <w:b/>
          <w:sz w:val="24"/>
          <w:szCs w:val="24"/>
        </w:rPr>
      </w:pPr>
    </w:p>
    <w:p w:rsidR="0028656C" w:rsidRPr="005520B5" w:rsidRDefault="0028656C" w:rsidP="003F01E9">
      <w:pPr>
        <w:jc w:val="both"/>
        <w:rPr>
          <w:rFonts w:ascii="Times New Roman" w:hAnsi="Times New Roman"/>
          <w:sz w:val="24"/>
          <w:szCs w:val="24"/>
        </w:rPr>
      </w:pPr>
    </w:p>
    <w:p w:rsidR="0028656C" w:rsidRDefault="0028656C" w:rsidP="003F01E9">
      <w:pPr>
        <w:numPr>
          <w:ilvl w:val="0"/>
          <w:numId w:val="13"/>
        </w:numPr>
        <w:jc w:val="both"/>
        <w:rPr>
          <w:rFonts w:ascii="Times New Roman" w:hAnsi="Times New Roman"/>
          <w:sz w:val="24"/>
          <w:szCs w:val="24"/>
        </w:rPr>
      </w:pPr>
      <w:r>
        <w:rPr>
          <w:rFonts w:ascii="Times New Roman" w:hAnsi="Times New Roman"/>
          <w:sz w:val="24"/>
          <w:szCs w:val="24"/>
        </w:rPr>
        <w:t xml:space="preserve">Yarışma duyurusu, Kültür ve Turizm Bakanlığı Güzel Sanatlar Genel Müdürlüğü’nün </w:t>
      </w:r>
      <w:hyperlink r:id="rId5" w:history="1">
        <w:r w:rsidRPr="00EE330B">
          <w:rPr>
            <w:rStyle w:val="Hyperlink"/>
            <w:rFonts w:ascii="Times New Roman" w:hAnsi="Times New Roman"/>
            <w:sz w:val="24"/>
            <w:szCs w:val="24"/>
          </w:rPr>
          <w:t>www.guzelsanatlar.gov.tr</w:t>
        </w:r>
      </w:hyperlink>
      <w:r>
        <w:rPr>
          <w:rFonts w:ascii="Times New Roman" w:hAnsi="Times New Roman"/>
          <w:sz w:val="24"/>
          <w:szCs w:val="24"/>
        </w:rPr>
        <w:t xml:space="preserve"> adresinde bulunan resmî web sitesi aracılığıyla yapılacaktır.</w:t>
      </w:r>
    </w:p>
    <w:p w:rsidR="0028656C" w:rsidRDefault="0028656C" w:rsidP="003F01E9">
      <w:pPr>
        <w:numPr>
          <w:ilvl w:val="0"/>
          <w:numId w:val="13"/>
        </w:numPr>
        <w:jc w:val="both"/>
        <w:rPr>
          <w:rFonts w:ascii="Times New Roman" w:hAnsi="Times New Roman"/>
          <w:sz w:val="24"/>
          <w:szCs w:val="24"/>
        </w:rPr>
      </w:pPr>
      <w:r w:rsidRPr="005520B5">
        <w:rPr>
          <w:rFonts w:ascii="Times New Roman" w:hAnsi="Times New Roman"/>
          <w:sz w:val="24"/>
          <w:szCs w:val="24"/>
        </w:rPr>
        <w:t>Yarış</w:t>
      </w:r>
      <w:r>
        <w:rPr>
          <w:rFonts w:ascii="Times New Roman" w:hAnsi="Times New Roman"/>
          <w:sz w:val="24"/>
          <w:szCs w:val="24"/>
        </w:rPr>
        <w:t>maya her icracı (yarışmacı adayı), yalnızca bir kez</w:t>
      </w:r>
      <w:r w:rsidRPr="005520B5">
        <w:rPr>
          <w:rFonts w:ascii="Times New Roman" w:hAnsi="Times New Roman"/>
          <w:sz w:val="24"/>
          <w:szCs w:val="24"/>
        </w:rPr>
        <w:t xml:space="preserve"> </w:t>
      </w:r>
      <w:r>
        <w:rPr>
          <w:rFonts w:ascii="Times New Roman" w:hAnsi="Times New Roman"/>
          <w:sz w:val="24"/>
          <w:szCs w:val="24"/>
        </w:rPr>
        <w:t>başvura</w:t>
      </w:r>
      <w:r w:rsidRPr="005520B5">
        <w:rPr>
          <w:rFonts w:ascii="Times New Roman" w:hAnsi="Times New Roman"/>
          <w:sz w:val="24"/>
          <w:szCs w:val="24"/>
        </w:rPr>
        <w:t xml:space="preserve">bilir. </w:t>
      </w:r>
    </w:p>
    <w:p w:rsidR="0028656C" w:rsidRDefault="0028656C" w:rsidP="003F01E9">
      <w:pPr>
        <w:numPr>
          <w:ilvl w:val="0"/>
          <w:numId w:val="13"/>
        </w:numPr>
        <w:jc w:val="both"/>
        <w:rPr>
          <w:rFonts w:ascii="Times New Roman" w:hAnsi="Times New Roman"/>
          <w:sz w:val="24"/>
          <w:szCs w:val="24"/>
        </w:rPr>
      </w:pPr>
      <w:r w:rsidRPr="001F68EC">
        <w:rPr>
          <w:rFonts w:ascii="Times New Roman" w:hAnsi="Times New Roman"/>
          <w:sz w:val="24"/>
          <w:szCs w:val="24"/>
        </w:rPr>
        <w:t>Yarışmacı</w:t>
      </w:r>
      <w:r>
        <w:rPr>
          <w:rFonts w:ascii="Times New Roman" w:hAnsi="Times New Roman"/>
          <w:sz w:val="24"/>
          <w:szCs w:val="24"/>
        </w:rPr>
        <w:t xml:space="preserve"> adayları, başvuru belgelerini bir zarf içerisinde </w:t>
      </w:r>
      <w:r w:rsidRPr="001F68EC">
        <w:rPr>
          <w:rFonts w:ascii="Times New Roman" w:hAnsi="Times New Roman"/>
          <w:sz w:val="24"/>
          <w:szCs w:val="24"/>
        </w:rPr>
        <w:t>posta/kargo yoluyla en geç son başvuru günü mesai bitiminde yarışma bürosuna ulaşacak şekilde iletmelidirler.</w:t>
      </w:r>
      <w:r>
        <w:rPr>
          <w:rFonts w:ascii="Times New Roman" w:hAnsi="Times New Roman"/>
          <w:sz w:val="24"/>
          <w:szCs w:val="24"/>
        </w:rPr>
        <w:t xml:space="preserve"> Başvuruda şu hususlara dikkat edilecektir:</w:t>
      </w:r>
    </w:p>
    <w:p w:rsidR="0028656C" w:rsidRDefault="0028656C" w:rsidP="003F01E9">
      <w:pPr>
        <w:jc w:val="both"/>
        <w:rPr>
          <w:rFonts w:ascii="Times New Roman" w:hAnsi="Times New Roman"/>
          <w:sz w:val="24"/>
          <w:szCs w:val="24"/>
        </w:rPr>
      </w:pPr>
    </w:p>
    <w:p w:rsidR="0028656C" w:rsidRDefault="0028656C" w:rsidP="003F01E9">
      <w:pPr>
        <w:numPr>
          <w:ilvl w:val="0"/>
          <w:numId w:val="14"/>
        </w:numPr>
        <w:jc w:val="both"/>
        <w:rPr>
          <w:rFonts w:ascii="Times New Roman" w:hAnsi="Times New Roman"/>
          <w:color w:val="auto"/>
          <w:sz w:val="24"/>
          <w:szCs w:val="24"/>
        </w:rPr>
      </w:pPr>
      <w:r>
        <w:rPr>
          <w:rFonts w:ascii="Times New Roman" w:hAnsi="Times New Roman"/>
          <w:sz w:val="24"/>
          <w:szCs w:val="24"/>
        </w:rPr>
        <w:t>Küçük boy kâğıt zarf içerisine (kimlik zarfı)</w:t>
      </w:r>
      <w:r w:rsidRPr="003E3D4E">
        <w:rPr>
          <w:rFonts w:ascii="Times New Roman" w:hAnsi="Times New Roman"/>
          <w:color w:val="auto"/>
          <w:sz w:val="24"/>
          <w:szCs w:val="24"/>
        </w:rPr>
        <w:t>; başv</w:t>
      </w:r>
      <w:r>
        <w:rPr>
          <w:rFonts w:ascii="Times New Roman" w:hAnsi="Times New Roman"/>
          <w:color w:val="auto"/>
          <w:sz w:val="24"/>
          <w:szCs w:val="24"/>
        </w:rPr>
        <w:t xml:space="preserve">uru sahibinin (yarışmacı adayının) </w:t>
      </w:r>
      <w:r w:rsidRPr="003E3D4E">
        <w:rPr>
          <w:rFonts w:ascii="Times New Roman" w:hAnsi="Times New Roman"/>
          <w:color w:val="auto"/>
          <w:sz w:val="24"/>
          <w:szCs w:val="24"/>
        </w:rPr>
        <w:t>adı-soyadı,  adresi, telefon numarası, varsa e-posta adresi yazılarak konulacak, zarfın üzerine en az 5 (beş) harften oluşacak bir rumuz yazılacaktır. Zarf, düzgün bir şekilde kapatılacak ve üzerine rumuz dışında herhangi bir şey yazılmayacak, bir işaret konulm</w:t>
      </w:r>
      <w:r>
        <w:rPr>
          <w:rFonts w:ascii="Times New Roman" w:hAnsi="Times New Roman"/>
          <w:color w:val="auto"/>
          <w:sz w:val="24"/>
          <w:szCs w:val="24"/>
        </w:rPr>
        <w:t>a</w:t>
      </w:r>
      <w:r w:rsidRPr="003E3D4E">
        <w:rPr>
          <w:rFonts w:ascii="Times New Roman" w:hAnsi="Times New Roman"/>
          <w:color w:val="auto"/>
          <w:sz w:val="24"/>
          <w:szCs w:val="24"/>
        </w:rPr>
        <w:t>yacaktır.</w:t>
      </w:r>
    </w:p>
    <w:p w:rsidR="0028656C" w:rsidRPr="00AD7597" w:rsidRDefault="0028656C" w:rsidP="003F01E9">
      <w:pPr>
        <w:numPr>
          <w:ilvl w:val="0"/>
          <w:numId w:val="14"/>
        </w:numPr>
        <w:jc w:val="both"/>
        <w:rPr>
          <w:rFonts w:ascii="Times New Roman" w:hAnsi="Times New Roman"/>
          <w:color w:val="auto"/>
          <w:sz w:val="24"/>
          <w:szCs w:val="24"/>
        </w:rPr>
      </w:pPr>
      <w:r w:rsidRPr="00AD7597">
        <w:rPr>
          <w:rFonts w:ascii="Times New Roman" w:hAnsi="Times New Roman"/>
          <w:color w:val="auto"/>
          <w:sz w:val="24"/>
          <w:szCs w:val="24"/>
        </w:rPr>
        <w:t xml:space="preserve">Başvuru sahibinin </w:t>
      </w:r>
      <w:r>
        <w:rPr>
          <w:rFonts w:ascii="Times New Roman" w:hAnsi="Times New Roman"/>
          <w:color w:val="auto"/>
          <w:sz w:val="24"/>
          <w:szCs w:val="24"/>
        </w:rPr>
        <w:t xml:space="preserve">(yarışmacı adayının) </w:t>
      </w:r>
      <w:r w:rsidRPr="00AD7597">
        <w:rPr>
          <w:rFonts w:ascii="Times New Roman" w:hAnsi="Times New Roman"/>
          <w:color w:val="auto"/>
          <w:sz w:val="24"/>
          <w:szCs w:val="24"/>
        </w:rPr>
        <w:t>Yarışma Şartnamesi’ni ve T.C. Kültür ve Turizm Bakanlığı mevzuatının ilgili hükümlerini</w:t>
      </w:r>
      <w:r>
        <w:rPr>
          <w:rFonts w:ascii="Times New Roman" w:hAnsi="Times New Roman"/>
          <w:color w:val="auto"/>
          <w:sz w:val="24"/>
          <w:szCs w:val="24"/>
        </w:rPr>
        <w:t xml:space="preserve"> aynen kabul ettiğini belirten Ş</w:t>
      </w:r>
      <w:r w:rsidRPr="00AD7597">
        <w:rPr>
          <w:rFonts w:ascii="Times New Roman" w:hAnsi="Times New Roman"/>
          <w:color w:val="auto"/>
          <w:sz w:val="24"/>
          <w:szCs w:val="24"/>
        </w:rPr>
        <w:t>artname ek</w:t>
      </w:r>
      <w:r>
        <w:rPr>
          <w:rFonts w:ascii="Times New Roman" w:hAnsi="Times New Roman"/>
          <w:color w:val="auto"/>
          <w:sz w:val="24"/>
          <w:szCs w:val="24"/>
        </w:rPr>
        <w:t>i belgeler (EK: 1 ve</w:t>
      </w:r>
      <w:r w:rsidRPr="00AD7597">
        <w:rPr>
          <w:rFonts w:ascii="Times New Roman" w:hAnsi="Times New Roman"/>
          <w:color w:val="auto"/>
          <w:sz w:val="24"/>
          <w:szCs w:val="24"/>
        </w:rPr>
        <w:t xml:space="preserve"> EK: 2) imzalanarak küçük boy kimlik zarfı ile birlikte</w:t>
      </w:r>
      <w:r>
        <w:rPr>
          <w:rFonts w:ascii="Times New Roman" w:hAnsi="Times New Roman"/>
          <w:color w:val="auto"/>
          <w:sz w:val="24"/>
          <w:szCs w:val="24"/>
        </w:rPr>
        <w:t xml:space="preserve"> büyük boy</w:t>
      </w:r>
      <w:r w:rsidRPr="00AD7597">
        <w:rPr>
          <w:rFonts w:ascii="Times New Roman" w:hAnsi="Times New Roman"/>
          <w:color w:val="auto"/>
          <w:sz w:val="24"/>
          <w:szCs w:val="24"/>
        </w:rPr>
        <w:t xml:space="preserve"> </w:t>
      </w:r>
      <w:r>
        <w:rPr>
          <w:rFonts w:ascii="Times New Roman" w:hAnsi="Times New Roman"/>
          <w:color w:val="auto"/>
          <w:sz w:val="24"/>
          <w:szCs w:val="24"/>
        </w:rPr>
        <w:t>(</w:t>
      </w:r>
      <w:r w:rsidRPr="00AD7597">
        <w:rPr>
          <w:rFonts w:ascii="Times New Roman" w:hAnsi="Times New Roman"/>
          <w:color w:val="auto"/>
          <w:sz w:val="24"/>
          <w:szCs w:val="24"/>
        </w:rPr>
        <w:t>A4</w:t>
      </w:r>
      <w:r>
        <w:rPr>
          <w:rFonts w:ascii="Times New Roman" w:hAnsi="Times New Roman"/>
          <w:color w:val="auto"/>
          <w:sz w:val="24"/>
          <w:szCs w:val="24"/>
        </w:rPr>
        <w:t>)</w:t>
      </w:r>
      <w:r w:rsidRPr="00AD7597">
        <w:rPr>
          <w:rFonts w:ascii="Times New Roman" w:hAnsi="Times New Roman"/>
          <w:color w:val="auto"/>
          <w:sz w:val="24"/>
          <w:szCs w:val="24"/>
        </w:rPr>
        <w:t xml:space="preserve"> zarf içerisine konulacaktır. </w:t>
      </w:r>
      <w:r>
        <w:rPr>
          <w:rFonts w:ascii="Times New Roman" w:hAnsi="Times New Roman"/>
          <w:color w:val="auto"/>
          <w:sz w:val="24"/>
          <w:szCs w:val="24"/>
        </w:rPr>
        <w:t>Büyük boy zarf içerisine ayrıca, yarışmacı adayının yarışmaya katılacağı enstrüman ile yaptığı 3 ilâ 6 dakikalık nitelikli bir video (görüntülü) kaydın CD, DVD veya diğer taşınabilir bellek ünitelerine (USB Flash disk vb.) aktarılarak ve zarfın üzerine sadece rumuz yazılarak eklenmesi gereklidir.</w:t>
      </w:r>
    </w:p>
    <w:p w:rsidR="0028656C" w:rsidRDefault="0028656C" w:rsidP="003F01E9">
      <w:pPr>
        <w:jc w:val="both"/>
        <w:rPr>
          <w:rFonts w:ascii="Times New Roman" w:hAnsi="Times New Roman"/>
          <w:sz w:val="24"/>
          <w:szCs w:val="24"/>
        </w:rPr>
      </w:pPr>
    </w:p>
    <w:p w:rsidR="0028656C" w:rsidRDefault="0028656C" w:rsidP="003F01E9">
      <w:pPr>
        <w:numPr>
          <w:ilvl w:val="0"/>
          <w:numId w:val="13"/>
        </w:numPr>
        <w:jc w:val="both"/>
        <w:rPr>
          <w:rFonts w:ascii="Times New Roman" w:hAnsi="Times New Roman"/>
          <w:sz w:val="24"/>
          <w:szCs w:val="24"/>
        </w:rPr>
      </w:pPr>
      <w:r>
        <w:rPr>
          <w:rFonts w:ascii="Times New Roman" w:hAnsi="Times New Roman"/>
          <w:sz w:val="24"/>
          <w:szCs w:val="24"/>
        </w:rPr>
        <w:t xml:space="preserve">Posta ile gönderilecek bu evrak içerisinde, başvuru </w:t>
      </w:r>
      <w:r w:rsidRPr="00F540FD">
        <w:rPr>
          <w:rFonts w:ascii="Times New Roman" w:hAnsi="Times New Roman"/>
          <w:sz w:val="24"/>
          <w:szCs w:val="24"/>
        </w:rPr>
        <w:t xml:space="preserve">sahibinin </w:t>
      </w:r>
      <w:r>
        <w:rPr>
          <w:rFonts w:ascii="Times New Roman" w:hAnsi="Times New Roman"/>
          <w:color w:val="auto"/>
          <w:sz w:val="24"/>
          <w:szCs w:val="24"/>
        </w:rPr>
        <w:t xml:space="preserve">(yarışmacı adayının) </w:t>
      </w:r>
      <w:r w:rsidRPr="00F540FD">
        <w:rPr>
          <w:rFonts w:ascii="Times New Roman" w:hAnsi="Times New Roman"/>
          <w:sz w:val="24"/>
          <w:szCs w:val="24"/>
        </w:rPr>
        <w:t>adı</w:t>
      </w:r>
      <w:r>
        <w:rPr>
          <w:rFonts w:ascii="Times New Roman" w:hAnsi="Times New Roman"/>
          <w:sz w:val="24"/>
          <w:szCs w:val="24"/>
        </w:rPr>
        <w:t xml:space="preserve"> ve iletişim bilgileri</w:t>
      </w:r>
      <w:r w:rsidRPr="00F540FD">
        <w:rPr>
          <w:rFonts w:ascii="Times New Roman" w:hAnsi="Times New Roman"/>
          <w:sz w:val="24"/>
          <w:szCs w:val="24"/>
        </w:rPr>
        <w:t xml:space="preserve"> belirtilm</w:t>
      </w:r>
      <w:r>
        <w:rPr>
          <w:rFonts w:ascii="Times New Roman" w:hAnsi="Times New Roman"/>
          <w:sz w:val="24"/>
          <w:szCs w:val="24"/>
        </w:rPr>
        <w:t>em</w:t>
      </w:r>
      <w:r w:rsidRPr="00F540FD">
        <w:rPr>
          <w:rFonts w:ascii="Times New Roman" w:hAnsi="Times New Roman"/>
          <w:sz w:val="24"/>
          <w:szCs w:val="24"/>
        </w:rPr>
        <w:t xml:space="preserve">işse veya kimlik </w:t>
      </w:r>
      <w:r>
        <w:rPr>
          <w:rFonts w:ascii="Times New Roman" w:hAnsi="Times New Roman"/>
          <w:sz w:val="24"/>
          <w:szCs w:val="24"/>
        </w:rPr>
        <w:t xml:space="preserve">zarfı (küçük boy zarf) üzerinde hüviyeti </w:t>
      </w:r>
      <w:r w:rsidRPr="00F540FD">
        <w:rPr>
          <w:rFonts w:ascii="Times New Roman" w:hAnsi="Times New Roman"/>
          <w:sz w:val="24"/>
          <w:szCs w:val="24"/>
        </w:rPr>
        <w:t xml:space="preserve">belirleyecek şekilde bir işaret konmuşsa, </w:t>
      </w:r>
      <w:r>
        <w:rPr>
          <w:rFonts w:ascii="Times New Roman" w:hAnsi="Times New Roman"/>
          <w:sz w:val="24"/>
          <w:szCs w:val="24"/>
        </w:rPr>
        <w:t>başvuru sahibi</w:t>
      </w:r>
      <w:r w:rsidRPr="00F540FD">
        <w:rPr>
          <w:rFonts w:ascii="Times New Roman" w:hAnsi="Times New Roman"/>
          <w:sz w:val="24"/>
          <w:szCs w:val="24"/>
        </w:rPr>
        <w:t xml:space="preserve"> değerlendirmeye alınmadan yarışma dışı tutulacaktır</w:t>
      </w:r>
      <w:r>
        <w:rPr>
          <w:rFonts w:ascii="Times New Roman" w:hAnsi="Times New Roman"/>
          <w:sz w:val="24"/>
          <w:szCs w:val="24"/>
        </w:rPr>
        <w:t>.</w:t>
      </w:r>
    </w:p>
    <w:p w:rsidR="0028656C" w:rsidRDefault="0028656C" w:rsidP="003F01E9">
      <w:pPr>
        <w:ind w:left="720"/>
        <w:jc w:val="both"/>
        <w:rPr>
          <w:rFonts w:ascii="Times New Roman" w:hAnsi="Times New Roman"/>
          <w:sz w:val="24"/>
          <w:szCs w:val="24"/>
        </w:rPr>
      </w:pPr>
    </w:p>
    <w:p w:rsidR="0028656C" w:rsidRDefault="0028656C" w:rsidP="003F01E9">
      <w:pPr>
        <w:numPr>
          <w:ilvl w:val="0"/>
          <w:numId w:val="13"/>
        </w:numPr>
        <w:jc w:val="both"/>
        <w:rPr>
          <w:rFonts w:ascii="Times New Roman" w:hAnsi="Times New Roman"/>
          <w:sz w:val="24"/>
          <w:szCs w:val="24"/>
        </w:rPr>
      </w:pPr>
      <w:r>
        <w:rPr>
          <w:rFonts w:ascii="Times New Roman" w:hAnsi="Times New Roman"/>
          <w:sz w:val="24"/>
          <w:szCs w:val="24"/>
        </w:rPr>
        <w:t xml:space="preserve">Yarışmacı adayları, başvurularını </w:t>
      </w:r>
      <w:r>
        <w:rPr>
          <w:rFonts w:ascii="Times New Roman" w:hAnsi="Times New Roman"/>
          <w:b/>
          <w:sz w:val="24"/>
          <w:szCs w:val="24"/>
        </w:rPr>
        <w:t>28/11</w:t>
      </w:r>
      <w:r w:rsidRPr="00B6489E">
        <w:rPr>
          <w:rFonts w:ascii="Times New Roman" w:hAnsi="Times New Roman"/>
          <w:b/>
          <w:sz w:val="24"/>
          <w:szCs w:val="24"/>
        </w:rPr>
        <w:t>/ 2016</w:t>
      </w:r>
      <w:r>
        <w:rPr>
          <w:rFonts w:ascii="Times New Roman" w:hAnsi="Times New Roman"/>
          <w:b/>
          <w:sz w:val="24"/>
          <w:szCs w:val="24"/>
        </w:rPr>
        <w:t xml:space="preserve"> </w:t>
      </w:r>
      <w:r w:rsidRPr="003F5DC8">
        <w:rPr>
          <w:rFonts w:ascii="Times New Roman" w:hAnsi="Times New Roman"/>
          <w:sz w:val="24"/>
          <w:szCs w:val="24"/>
        </w:rPr>
        <w:t>tarihi mesai bitimine kadar;</w:t>
      </w:r>
    </w:p>
    <w:p w:rsidR="0028656C" w:rsidRDefault="0028656C" w:rsidP="003F01E9">
      <w:pPr>
        <w:pStyle w:val="ListParagraph"/>
        <w:rPr>
          <w:rFonts w:ascii="Times New Roman" w:hAnsi="Times New Roman"/>
          <w:sz w:val="24"/>
          <w:szCs w:val="24"/>
        </w:rPr>
      </w:pPr>
    </w:p>
    <w:p w:rsidR="0028656C" w:rsidRDefault="0028656C" w:rsidP="003F01E9">
      <w:pPr>
        <w:ind w:left="720"/>
        <w:jc w:val="both"/>
        <w:rPr>
          <w:rFonts w:ascii="Times New Roman" w:hAnsi="Times New Roman"/>
          <w:sz w:val="24"/>
          <w:szCs w:val="24"/>
        </w:rPr>
      </w:pPr>
    </w:p>
    <w:p w:rsidR="0028656C" w:rsidRDefault="0028656C" w:rsidP="003F01E9">
      <w:pPr>
        <w:pStyle w:val="ListParagraph"/>
        <w:rPr>
          <w:rFonts w:ascii="Times New Roman" w:hAnsi="Times New Roman"/>
          <w:sz w:val="24"/>
          <w:szCs w:val="24"/>
        </w:rPr>
      </w:pPr>
    </w:p>
    <w:p w:rsidR="0028656C" w:rsidRPr="00F540FD" w:rsidRDefault="0028656C" w:rsidP="003F01E9">
      <w:pPr>
        <w:ind w:left="284"/>
        <w:jc w:val="both"/>
        <w:rPr>
          <w:rFonts w:ascii="Times New Roman" w:hAnsi="Times New Roman"/>
          <w:sz w:val="24"/>
          <w:szCs w:val="24"/>
        </w:rPr>
      </w:pPr>
      <w:r w:rsidRPr="00F540FD">
        <w:rPr>
          <w:rFonts w:ascii="Times New Roman" w:hAnsi="Times New Roman"/>
          <w:sz w:val="24"/>
          <w:szCs w:val="24"/>
        </w:rPr>
        <w:t>"Kültür ve Turizm Bakanlığı</w:t>
      </w:r>
    </w:p>
    <w:p w:rsidR="0028656C" w:rsidRPr="00F540FD" w:rsidRDefault="0028656C" w:rsidP="003F01E9">
      <w:pPr>
        <w:ind w:left="284"/>
        <w:jc w:val="both"/>
        <w:rPr>
          <w:rFonts w:ascii="Times New Roman" w:hAnsi="Times New Roman"/>
          <w:sz w:val="24"/>
          <w:szCs w:val="24"/>
        </w:rPr>
      </w:pPr>
      <w:r w:rsidRPr="00F540FD">
        <w:rPr>
          <w:rFonts w:ascii="Times New Roman" w:hAnsi="Times New Roman"/>
          <w:sz w:val="24"/>
          <w:szCs w:val="24"/>
        </w:rPr>
        <w:t>Güzel Sanatlar Genel Müdürlüğü</w:t>
      </w:r>
    </w:p>
    <w:p w:rsidR="0028656C" w:rsidRPr="00F540FD" w:rsidRDefault="0028656C" w:rsidP="003F01E9">
      <w:pPr>
        <w:ind w:left="284"/>
        <w:jc w:val="both"/>
        <w:rPr>
          <w:rFonts w:ascii="Times New Roman" w:hAnsi="Times New Roman"/>
          <w:sz w:val="24"/>
          <w:szCs w:val="24"/>
        </w:rPr>
      </w:pPr>
      <w:r w:rsidRPr="00F540FD">
        <w:rPr>
          <w:rFonts w:ascii="Times New Roman" w:hAnsi="Times New Roman"/>
          <w:sz w:val="24"/>
          <w:szCs w:val="24"/>
        </w:rPr>
        <w:t>Müzik ve Sahne Sanatları Dairesi Başkanlığı</w:t>
      </w:r>
    </w:p>
    <w:p w:rsidR="0028656C" w:rsidRPr="00F540FD" w:rsidRDefault="0028656C" w:rsidP="003F01E9">
      <w:pPr>
        <w:ind w:left="284"/>
        <w:jc w:val="both"/>
        <w:rPr>
          <w:rFonts w:ascii="Times New Roman" w:hAnsi="Times New Roman"/>
          <w:sz w:val="24"/>
          <w:szCs w:val="24"/>
        </w:rPr>
      </w:pPr>
      <w:r w:rsidRPr="00F540FD">
        <w:rPr>
          <w:rFonts w:ascii="Times New Roman" w:hAnsi="Times New Roman"/>
          <w:sz w:val="24"/>
          <w:szCs w:val="24"/>
        </w:rPr>
        <w:t xml:space="preserve">Roma Meydanı </w:t>
      </w:r>
      <w:r>
        <w:rPr>
          <w:rFonts w:ascii="Times New Roman" w:hAnsi="Times New Roman"/>
          <w:sz w:val="24"/>
          <w:szCs w:val="24"/>
        </w:rPr>
        <w:t xml:space="preserve">06330 </w:t>
      </w:r>
      <w:r w:rsidRPr="00F540FD">
        <w:rPr>
          <w:rFonts w:ascii="Times New Roman" w:hAnsi="Times New Roman"/>
          <w:sz w:val="24"/>
          <w:szCs w:val="24"/>
        </w:rPr>
        <w:t xml:space="preserve">Hipodrom/ANKARA" adresine </w:t>
      </w:r>
      <w:r>
        <w:rPr>
          <w:rFonts w:ascii="Times New Roman" w:hAnsi="Times New Roman"/>
          <w:sz w:val="24"/>
          <w:szCs w:val="24"/>
        </w:rPr>
        <w:t>posta veya kargo ile göndereceklerdir</w:t>
      </w:r>
      <w:r w:rsidRPr="00F540FD">
        <w:rPr>
          <w:rFonts w:ascii="Times New Roman" w:hAnsi="Times New Roman"/>
          <w:sz w:val="24"/>
          <w:szCs w:val="24"/>
        </w:rPr>
        <w:t>.</w:t>
      </w:r>
    </w:p>
    <w:p w:rsidR="0028656C" w:rsidRDefault="0028656C" w:rsidP="003F01E9">
      <w:pPr>
        <w:pStyle w:val="ListParagraph"/>
        <w:ind w:left="0"/>
        <w:rPr>
          <w:rFonts w:ascii="Times New Roman" w:hAnsi="Times New Roman"/>
          <w:sz w:val="24"/>
          <w:szCs w:val="24"/>
        </w:rPr>
      </w:pPr>
    </w:p>
    <w:p w:rsidR="0028656C" w:rsidRDefault="0028656C" w:rsidP="003F01E9">
      <w:pPr>
        <w:numPr>
          <w:ilvl w:val="0"/>
          <w:numId w:val="13"/>
        </w:numPr>
        <w:jc w:val="both"/>
        <w:rPr>
          <w:rFonts w:ascii="Times New Roman" w:hAnsi="Times New Roman"/>
          <w:sz w:val="24"/>
          <w:szCs w:val="24"/>
        </w:rPr>
      </w:pPr>
      <w:r>
        <w:rPr>
          <w:rFonts w:ascii="Times New Roman" w:hAnsi="Times New Roman"/>
          <w:sz w:val="24"/>
          <w:szCs w:val="24"/>
        </w:rPr>
        <w:t>Posta/kargoda yaşanacak gecikmeler, yarışmacı adayının mesuliyetinde olup başvuru için belirlenen son günün mesai bitimine kadar yarışma bürosuna ulaşmaması durumunda Kültür ve Turizm Bakanlığı sorumlu tutulamayacaktır.</w:t>
      </w:r>
    </w:p>
    <w:p w:rsidR="0028656C" w:rsidRDefault="0028656C" w:rsidP="005F161D">
      <w:pPr>
        <w:ind w:left="720"/>
        <w:jc w:val="both"/>
        <w:rPr>
          <w:rFonts w:ascii="Times New Roman" w:hAnsi="Times New Roman"/>
          <w:sz w:val="24"/>
          <w:szCs w:val="24"/>
        </w:rPr>
      </w:pPr>
    </w:p>
    <w:p w:rsidR="0028656C" w:rsidRPr="00DA73C9" w:rsidRDefault="0028656C" w:rsidP="003F01E9">
      <w:pPr>
        <w:numPr>
          <w:ilvl w:val="0"/>
          <w:numId w:val="13"/>
        </w:numPr>
        <w:jc w:val="both"/>
        <w:rPr>
          <w:rFonts w:ascii="Times New Roman" w:hAnsi="Times New Roman"/>
          <w:b/>
          <w:sz w:val="24"/>
          <w:szCs w:val="24"/>
        </w:rPr>
      </w:pPr>
      <w:r>
        <w:rPr>
          <w:rFonts w:ascii="Times New Roman" w:hAnsi="Times New Roman"/>
          <w:sz w:val="24"/>
          <w:szCs w:val="24"/>
        </w:rPr>
        <w:t>Seçici Kurul tarafından, Yarışmacı adayları tarafından gönderilen görüntülü ses kayıtlarının inceleneceği “Ön Eleme” sonucunda, Yarışma’ya katılmaya hak kazanan başvuru sahipleri tespit edilerek</w:t>
      </w:r>
      <w:r w:rsidRPr="001C1332">
        <w:rPr>
          <w:rFonts w:ascii="Times New Roman" w:hAnsi="Times New Roman"/>
          <w:b/>
          <w:sz w:val="24"/>
          <w:szCs w:val="24"/>
        </w:rPr>
        <w:t xml:space="preserve">, </w:t>
      </w:r>
      <w:r>
        <w:rPr>
          <w:rFonts w:ascii="Times New Roman" w:hAnsi="Times New Roman"/>
          <w:b/>
          <w:sz w:val="24"/>
          <w:szCs w:val="24"/>
        </w:rPr>
        <w:t>Aralık</w:t>
      </w:r>
      <w:r w:rsidRPr="001C1332">
        <w:rPr>
          <w:rFonts w:ascii="Times New Roman" w:hAnsi="Times New Roman"/>
          <w:b/>
          <w:sz w:val="24"/>
          <w:szCs w:val="24"/>
        </w:rPr>
        <w:t xml:space="preserve"> </w:t>
      </w:r>
      <w:r>
        <w:rPr>
          <w:rFonts w:ascii="Times New Roman" w:hAnsi="Times New Roman"/>
          <w:b/>
          <w:sz w:val="24"/>
          <w:szCs w:val="24"/>
        </w:rPr>
        <w:t>a</w:t>
      </w:r>
      <w:r w:rsidRPr="001C1332">
        <w:rPr>
          <w:rFonts w:ascii="Times New Roman" w:hAnsi="Times New Roman"/>
          <w:b/>
          <w:sz w:val="24"/>
          <w:szCs w:val="24"/>
        </w:rPr>
        <w:t>yı içerisinde</w:t>
      </w:r>
      <w:r>
        <w:rPr>
          <w:rFonts w:ascii="Times New Roman" w:hAnsi="Times New Roman"/>
          <w:sz w:val="24"/>
          <w:szCs w:val="24"/>
        </w:rPr>
        <w:t xml:space="preserve"> Güzel Sanatlar Genel Müdürlüğü’nün resmî web sitesinde ilan edilecektir. Yarışmacılara ayrıca tebligat yapılmayacaktır. </w:t>
      </w:r>
      <w:r w:rsidRPr="00DA73C9">
        <w:rPr>
          <w:rFonts w:ascii="Times New Roman" w:hAnsi="Times New Roman"/>
          <w:b/>
          <w:sz w:val="24"/>
          <w:szCs w:val="24"/>
        </w:rPr>
        <w:t>/</w:t>
      </w:r>
      <w:r>
        <w:rPr>
          <w:rFonts w:ascii="Times New Roman" w:hAnsi="Times New Roman"/>
          <w:b/>
          <w:sz w:val="24"/>
          <w:szCs w:val="24"/>
        </w:rPr>
        <w:t>/</w:t>
      </w:r>
      <w:r w:rsidRPr="00DA73C9">
        <w:rPr>
          <w:rFonts w:ascii="Times New Roman" w:hAnsi="Times New Roman"/>
          <w:b/>
          <w:sz w:val="24"/>
          <w:szCs w:val="24"/>
        </w:rPr>
        <w:t xml:space="preserve"> Yarışmacılara ayrıca yazılı olarak da tebligat yapılacaktır.</w:t>
      </w:r>
    </w:p>
    <w:p w:rsidR="0028656C" w:rsidRDefault="0028656C" w:rsidP="003F01E9">
      <w:pPr>
        <w:ind w:left="720"/>
        <w:jc w:val="both"/>
        <w:rPr>
          <w:rFonts w:ascii="Times New Roman" w:hAnsi="Times New Roman"/>
          <w:sz w:val="24"/>
          <w:szCs w:val="24"/>
        </w:rPr>
      </w:pPr>
    </w:p>
    <w:p w:rsidR="0028656C" w:rsidRPr="00F540FD" w:rsidRDefault="0028656C" w:rsidP="0060532C">
      <w:pPr>
        <w:numPr>
          <w:ilvl w:val="0"/>
          <w:numId w:val="13"/>
        </w:numPr>
        <w:jc w:val="both"/>
        <w:rPr>
          <w:rFonts w:ascii="Times New Roman" w:hAnsi="Times New Roman"/>
          <w:sz w:val="24"/>
          <w:szCs w:val="24"/>
        </w:rPr>
      </w:pPr>
      <w:r w:rsidRPr="001E19A7">
        <w:rPr>
          <w:rFonts w:ascii="Times New Roman" w:hAnsi="Times New Roman"/>
          <w:b/>
          <w:sz w:val="24"/>
          <w:szCs w:val="24"/>
        </w:rPr>
        <w:t xml:space="preserve">Yarışma, Kültür ve Turizm Bakanlığı’nın web sitesinde duyuracağı yer ve tarihte yapılacaktır. </w:t>
      </w:r>
    </w:p>
    <w:p w:rsidR="0028656C" w:rsidRDefault="0028656C" w:rsidP="00E07191">
      <w:pPr>
        <w:pStyle w:val="NormalWeb"/>
        <w:jc w:val="both"/>
        <w:rPr>
          <w:color w:val="333333"/>
        </w:rPr>
      </w:pPr>
      <w:r>
        <w:t xml:space="preserve">    </w:t>
      </w:r>
    </w:p>
    <w:p w:rsidR="0028656C" w:rsidRDefault="0028656C" w:rsidP="00E07191">
      <w:pPr>
        <w:jc w:val="center"/>
        <w:rPr>
          <w:rFonts w:ascii="Times New Roman" w:hAnsi="Times New Roman"/>
          <w:b/>
          <w:sz w:val="24"/>
          <w:szCs w:val="24"/>
        </w:rPr>
      </w:pPr>
      <w:r>
        <w:rPr>
          <w:rFonts w:ascii="Times New Roman" w:hAnsi="Times New Roman"/>
          <w:b/>
          <w:sz w:val="24"/>
          <w:szCs w:val="24"/>
        </w:rPr>
        <w:t>DÖRDÜNCÜ BÖLÜM</w:t>
      </w:r>
    </w:p>
    <w:p w:rsidR="0028656C" w:rsidRDefault="0028656C" w:rsidP="00E07191">
      <w:pPr>
        <w:jc w:val="center"/>
        <w:rPr>
          <w:rFonts w:ascii="Times New Roman" w:hAnsi="Times New Roman"/>
          <w:b/>
          <w:sz w:val="24"/>
          <w:szCs w:val="24"/>
        </w:rPr>
      </w:pPr>
      <w:r>
        <w:rPr>
          <w:rFonts w:ascii="Times New Roman" w:hAnsi="Times New Roman"/>
          <w:b/>
          <w:sz w:val="24"/>
          <w:szCs w:val="24"/>
        </w:rPr>
        <w:t>ÖDÜLLER</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Pr="003D4CB3" w:rsidRDefault="0028656C" w:rsidP="003D4CB3">
      <w:pPr>
        <w:jc w:val="both"/>
        <w:rPr>
          <w:rFonts w:ascii="Times New Roman" w:hAnsi="Times New Roman"/>
          <w:sz w:val="24"/>
          <w:szCs w:val="24"/>
        </w:rPr>
      </w:pPr>
      <w:r w:rsidRPr="003D4CB3">
        <w:rPr>
          <w:rFonts w:ascii="Times New Roman" w:hAnsi="Times New Roman"/>
          <w:sz w:val="24"/>
          <w:szCs w:val="24"/>
        </w:rPr>
        <w:t>1.</w:t>
      </w:r>
      <w:r>
        <w:rPr>
          <w:rFonts w:ascii="Times New Roman" w:hAnsi="Times New Roman"/>
          <w:sz w:val="24"/>
          <w:szCs w:val="24"/>
        </w:rPr>
        <w:t xml:space="preserve"> </w:t>
      </w:r>
      <w:r w:rsidRPr="003D4CB3">
        <w:rPr>
          <w:rFonts w:ascii="Times New Roman" w:hAnsi="Times New Roman"/>
          <w:sz w:val="24"/>
          <w:szCs w:val="24"/>
        </w:rPr>
        <w:t xml:space="preserve">Seçici Kurul, yapacağı değerlendirme sonucunda </w:t>
      </w:r>
      <w:r w:rsidRPr="003D4CB3">
        <w:rPr>
          <w:rFonts w:ascii="Times New Roman" w:hAnsi="Times New Roman"/>
          <w:b/>
          <w:sz w:val="24"/>
          <w:szCs w:val="24"/>
        </w:rPr>
        <w:t>karışık dallarda</w:t>
      </w:r>
      <w:r w:rsidRPr="003D4CB3">
        <w:rPr>
          <w:rFonts w:ascii="Times New Roman" w:hAnsi="Times New Roman"/>
          <w:sz w:val="24"/>
          <w:szCs w:val="24"/>
        </w:rPr>
        <w:t xml:space="preserve"> seçeceği 5 yarışmacıya başarı ödülü, 5 yarışmacıya mansiyon ödülü verecektir.</w:t>
      </w:r>
    </w:p>
    <w:p w:rsidR="0028656C" w:rsidRDefault="0028656C" w:rsidP="00E07191">
      <w:pPr>
        <w:jc w:val="both"/>
      </w:pPr>
    </w:p>
    <w:p w:rsidR="0028656C" w:rsidRDefault="0028656C" w:rsidP="003D4CB3">
      <w:pPr>
        <w:pStyle w:val="ListParagraph"/>
        <w:numPr>
          <w:ilvl w:val="0"/>
          <w:numId w:val="16"/>
        </w:numPr>
        <w:jc w:val="both"/>
        <w:rPr>
          <w:rFonts w:ascii="Times New Roman" w:hAnsi="Times New Roman"/>
          <w:sz w:val="24"/>
          <w:szCs w:val="24"/>
        </w:rPr>
      </w:pPr>
      <w:r>
        <w:rPr>
          <w:rFonts w:ascii="Times New Roman" w:hAnsi="Times New Roman"/>
          <w:sz w:val="24"/>
          <w:szCs w:val="24"/>
        </w:rPr>
        <w:t>Başarı ödülü alan yarışmacılar 5</w:t>
      </w:r>
      <w:r w:rsidRPr="003D4CB3">
        <w:rPr>
          <w:rFonts w:ascii="Times New Roman" w:hAnsi="Times New Roman"/>
          <w:sz w:val="24"/>
          <w:szCs w:val="24"/>
        </w:rPr>
        <w:t>.000</w:t>
      </w:r>
      <w:r>
        <w:rPr>
          <w:rFonts w:ascii="Times New Roman" w:hAnsi="Times New Roman"/>
          <w:sz w:val="24"/>
          <w:szCs w:val="24"/>
        </w:rPr>
        <w:t xml:space="preserve"> (beş bin)</w:t>
      </w:r>
      <w:r w:rsidRPr="003D4CB3">
        <w:rPr>
          <w:rFonts w:ascii="Times New Roman" w:hAnsi="Times New Roman"/>
          <w:sz w:val="24"/>
          <w:szCs w:val="24"/>
        </w:rPr>
        <w:t xml:space="preserve"> T</w:t>
      </w:r>
      <w:r>
        <w:rPr>
          <w:rFonts w:ascii="Times New Roman" w:hAnsi="Times New Roman"/>
          <w:sz w:val="24"/>
          <w:szCs w:val="24"/>
        </w:rPr>
        <w:t xml:space="preserve">ürk </w:t>
      </w:r>
      <w:r w:rsidRPr="003D4CB3">
        <w:rPr>
          <w:rFonts w:ascii="Times New Roman" w:hAnsi="Times New Roman"/>
          <w:sz w:val="24"/>
          <w:szCs w:val="24"/>
        </w:rPr>
        <w:t>L</w:t>
      </w:r>
      <w:r>
        <w:rPr>
          <w:rFonts w:ascii="Times New Roman" w:hAnsi="Times New Roman"/>
          <w:sz w:val="24"/>
          <w:szCs w:val="24"/>
        </w:rPr>
        <w:t>irası,</w:t>
      </w:r>
    </w:p>
    <w:p w:rsidR="0028656C" w:rsidRPr="003D4CB3" w:rsidRDefault="0028656C" w:rsidP="003D4CB3">
      <w:pPr>
        <w:pStyle w:val="ListParagraph"/>
        <w:numPr>
          <w:ilvl w:val="0"/>
          <w:numId w:val="16"/>
        </w:numPr>
        <w:jc w:val="both"/>
        <w:rPr>
          <w:rFonts w:ascii="Times New Roman" w:hAnsi="Times New Roman"/>
          <w:sz w:val="24"/>
          <w:szCs w:val="24"/>
        </w:rPr>
      </w:pPr>
      <w:r w:rsidRPr="003D4CB3">
        <w:rPr>
          <w:rFonts w:ascii="Times New Roman" w:hAnsi="Times New Roman"/>
          <w:sz w:val="24"/>
          <w:szCs w:val="24"/>
        </w:rPr>
        <w:t>Ma</w:t>
      </w:r>
      <w:r>
        <w:rPr>
          <w:rFonts w:ascii="Times New Roman" w:hAnsi="Times New Roman"/>
          <w:sz w:val="24"/>
          <w:szCs w:val="24"/>
        </w:rPr>
        <w:t>nsiyon ödülü alan yarışmacılar 1</w:t>
      </w:r>
      <w:r w:rsidRPr="003D4CB3">
        <w:rPr>
          <w:rFonts w:ascii="Times New Roman" w:hAnsi="Times New Roman"/>
          <w:sz w:val="24"/>
          <w:szCs w:val="24"/>
        </w:rPr>
        <w:t>.000</w:t>
      </w:r>
      <w:r>
        <w:rPr>
          <w:rFonts w:ascii="Times New Roman" w:hAnsi="Times New Roman"/>
          <w:sz w:val="24"/>
          <w:szCs w:val="24"/>
        </w:rPr>
        <w:t xml:space="preserve"> (bin)</w:t>
      </w:r>
      <w:r w:rsidRPr="003D4CB3">
        <w:rPr>
          <w:rFonts w:ascii="Times New Roman" w:hAnsi="Times New Roman"/>
          <w:sz w:val="24"/>
          <w:szCs w:val="24"/>
        </w:rPr>
        <w:t xml:space="preserve"> T</w:t>
      </w:r>
      <w:r>
        <w:rPr>
          <w:rFonts w:ascii="Times New Roman" w:hAnsi="Times New Roman"/>
          <w:sz w:val="24"/>
          <w:szCs w:val="24"/>
        </w:rPr>
        <w:t xml:space="preserve">ürk </w:t>
      </w:r>
      <w:r w:rsidRPr="003D4CB3">
        <w:rPr>
          <w:rFonts w:ascii="Times New Roman" w:hAnsi="Times New Roman"/>
          <w:sz w:val="24"/>
          <w:szCs w:val="24"/>
        </w:rPr>
        <w:t>L</w:t>
      </w:r>
      <w:r>
        <w:rPr>
          <w:rFonts w:ascii="Times New Roman" w:hAnsi="Times New Roman"/>
          <w:sz w:val="24"/>
          <w:szCs w:val="24"/>
        </w:rPr>
        <w:t>irası para ödülü</w:t>
      </w:r>
      <w:r w:rsidRPr="003D4CB3">
        <w:rPr>
          <w:rFonts w:ascii="Times New Roman" w:hAnsi="Times New Roman"/>
          <w:sz w:val="24"/>
          <w:szCs w:val="24"/>
        </w:rPr>
        <w:t xml:space="preserve"> </w:t>
      </w:r>
      <w:r>
        <w:rPr>
          <w:rFonts w:ascii="Times New Roman" w:hAnsi="Times New Roman"/>
          <w:sz w:val="24"/>
          <w:szCs w:val="24"/>
        </w:rPr>
        <w:t>ile</w:t>
      </w:r>
      <w:r w:rsidRPr="003D4CB3">
        <w:rPr>
          <w:rFonts w:ascii="Times New Roman" w:hAnsi="Times New Roman"/>
          <w:sz w:val="24"/>
          <w:szCs w:val="24"/>
        </w:rPr>
        <w:t xml:space="preserve"> ödüllendirilirler.</w:t>
      </w:r>
    </w:p>
    <w:p w:rsidR="0028656C" w:rsidRDefault="0028656C" w:rsidP="003D4CB3">
      <w:pPr>
        <w:pStyle w:val="ListParagraph"/>
        <w:ind w:left="0"/>
        <w:rPr>
          <w:rFonts w:ascii="Times New Roman" w:hAnsi="Times New Roman"/>
          <w:color w:val="auto"/>
          <w:sz w:val="24"/>
          <w:szCs w:val="24"/>
        </w:rPr>
      </w:pPr>
    </w:p>
    <w:p w:rsidR="0028656C" w:rsidRDefault="0028656C" w:rsidP="003D4CB3">
      <w:pPr>
        <w:pStyle w:val="ListParagraph"/>
        <w:ind w:left="0"/>
        <w:rPr>
          <w:rFonts w:ascii="Times New Roman" w:hAnsi="Times New Roman"/>
          <w:color w:val="auto"/>
          <w:sz w:val="24"/>
          <w:szCs w:val="24"/>
        </w:rPr>
      </w:pPr>
      <w:r>
        <w:rPr>
          <w:rFonts w:ascii="Times New Roman" w:hAnsi="Times New Roman"/>
          <w:color w:val="auto"/>
          <w:sz w:val="24"/>
          <w:szCs w:val="24"/>
        </w:rPr>
        <w:t>2. Seçici Kurul, Başarı Ödülü veya Mansiyon’a değer eser bulup bulmamakta serbesttir.</w:t>
      </w:r>
    </w:p>
    <w:p w:rsidR="0028656C" w:rsidRDefault="0028656C" w:rsidP="003D4CB3">
      <w:pPr>
        <w:pStyle w:val="ListParagraph"/>
        <w:ind w:left="0"/>
        <w:rPr>
          <w:rFonts w:ascii="Times New Roman" w:hAnsi="Times New Roman"/>
          <w:color w:val="auto"/>
          <w:sz w:val="24"/>
          <w:szCs w:val="24"/>
        </w:rPr>
      </w:pPr>
    </w:p>
    <w:p w:rsidR="0028656C" w:rsidRDefault="0028656C" w:rsidP="003D4CB3">
      <w:pPr>
        <w:pStyle w:val="ListParagraph"/>
        <w:ind w:left="0"/>
        <w:rPr>
          <w:rFonts w:ascii="Times New Roman" w:hAnsi="Times New Roman"/>
          <w:color w:val="auto"/>
          <w:sz w:val="24"/>
          <w:szCs w:val="24"/>
        </w:rPr>
      </w:pPr>
      <w:r>
        <w:rPr>
          <w:rFonts w:ascii="Times New Roman" w:hAnsi="Times New Roman"/>
          <w:color w:val="auto"/>
          <w:sz w:val="24"/>
          <w:szCs w:val="24"/>
        </w:rPr>
        <w:t>3. Ödül kazananlara ayrıca başarı belgesi verilecektir.</w:t>
      </w:r>
    </w:p>
    <w:p w:rsidR="0028656C" w:rsidRDefault="0028656C" w:rsidP="003D4CB3">
      <w:pPr>
        <w:jc w:val="both"/>
        <w:rPr>
          <w:rFonts w:ascii="Times New Roman" w:hAnsi="Times New Roman"/>
          <w:sz w:val="24"/>
          <w:szCs w:val="24"/>
        </w:rPr>
      </w:pPr>
    </w:p>
    <w:p w:rsidR="0028656C" w:rsidRDefault="0028656C" w:rsidP="000A2B34">
      <w:pPr>
        <w:pStyle w:val="ListParagraph"/>
        <w:ind w:left="0"/>
        <w:jc w:val="both"/>
        <w:rPr>
          <w:rFonts w:ascii="Times New Roman" w:hAnsi="Times New Roman"/>
          <w:color w:val="auto"/>
          <w:sz w:val="24"/>
          <w:szCs w:val="24"/>
        </w:rPr>
      </w:pPr>
      <w:r>
        <w:rPr>
          <w:rFonts w:ascii="Times New Roman" w:hAnsi="Times New Roman"/>
          <w:color w:val="auto"/>
          <w:sz w:val="24"/>
          <w:szCs w:val="24"/>
        </w:rPr>
        <w:t>4. Güzel Sanatlar Genel Müdürlüğü, uygun görmesi halinde önceden resmî web sitesinde ilan edeceği yer ve tarihte bir  “Ödül Töreni” de düzenleyebilecektir.</w:t>
      </w:r>
    </w:p>
    <w:p w:rsidR="0028656C" w:rsidRDefault="0028656C" w:rsidP="00E07191">
      <w:pPr>
        <w:ind w:firstLine="708"/>
        <w:jc w:val="both"/>
        <w:rPr>
          <w:rFonts w:ascii="Times New Roman" w:hAnsi="Times New Roman"/>
          <w:sz w:val="24"/>
          <w:szCs w:val="24"/>
        </w:rPr>
      </w:pPr>
    </w:p>
    <w:p w:rsidR="0028656C" w:rsidRDefault="0028656C" w:rsidP="00E07191">
      <w:pPr>
        <w:rPr>
          <w:rFonts w:ascii="Times New Roman" w:hAnsi="Times New Roman"/>
          <w:b/>
          <w:sz w:val="24"/>
          <w:szCs w:val="24"/>
        </w:rPr>
      </w:pPr>
    </w:p>
    <w:p w:rsidR="0028656C" w:rsidRDefault="0028656C" w:rsidP="00E07191">
      <w:pPr>
        <w:jc w:val="center"/>
        <w:rPr>
          <w:rFonts w:ascii="Times New Roman" w:hAnsi="Times New Roman"/>
          <w:b/>
          <w:sz w:val="24"/>
          <w:szCs w:val="24"/>
        </w:rPr>
      </w:pPr>
    </w:p>
    <w:p w:rsidR="0028656C" w:rsidRDefault="0028656C" w:rsidP="00E07191">
      <w:pPr>
        <w:jc w:val="center"/>
        <w:rPr>
          <w:rFonts w:ascii="Times New Roman" w:hAnsi="Times New Roman"/>
          <w:b/>
          <w:sz w:val="24"/>
          <w:szCs w:val="24"/>
        </w:rPr>
      </w:pPr>
      <w:r>
        <w:rPr>
          <w:rFonts w:ascii="Times New Roman" w:hAnsi="Times New Roman"/>
          <w:b/>
          <w:sz w:val="24"/>
          <w:szCs w:val="24"/>
        </w:rPr>
        <w:t>BEŞİNCİ BÖLÜM</w:t>
      </w:r>
    </w:p>
    <w:p w:rsidR="0028656C" w:rsidRDefault="0028656C" w:rsidP="00E07191">
      <w:pPr>
        <w:jc w:val="center"/>
        <w:rPr>
          <w:rFonts w:ascii="Times New Roman" w:hAnsi="Times New Roman"/>
          <w:b/>
          <w:sz w:val="24"/>
          <w:szCs w:val="24"/>
        </w:rPr>
      </w:pPr>
      <w:r>
        <w:rPr>
          <w:rFonts w:ascii="Times New Roman" w:hAnsi="Times New Roman"/>
          <w:b/>
          <w:sz w:val="24"/>
          <w:szCs w:val="24"/>
        </w:rPr>
        <w:t>SEÇİCİ KURUL</w:t>
      </w:r>
    </w:p>
    <w:p w:rsidR="0028656C" w:rsidRDefault="0028656C" w:rsidP="00E07191">
      <w:pPr>
        <w:jc w:val="both"/>
        <w:rPr>
          <w:rFonts w:ascii="Times New Roman" w:hAnsi="Times New Roman"/>
          <w:b/>
          <w:sz w:val="24"/>
          <w:szCs w:val="24"/>
        </w:rPr>
      </w:pPr>
    </w:p>
    <w:p w:rsidR="0028656C" w:rsidRDefault="0028656C" w:rsidP="00E07191">
      <w:pPr>
        <w:jc w:val="both"/>
        <w:rPr>
          <w:rFonts w:ascii="Times New Roman" w:hAnsi="Times New Roman"/>
          <w:sz w:val="24"/>
          <w:szCs w:val="24"/>
        </w:rPr>
      </w:pPr>
    </w:p>
    <w:p w:rsidR="0028656C" w:rsidRPr="002B64CE" w:rsidRDefault="0028656C" w:rsidP="00E07191">
      <w:pPr>
        <w:jc w:val="both"/>
        <w:rPr>
          <w:rFonts w:ascii="Times New Roman" w:hAnsi="Times New Roman"/>
          <w:color w:val="auto"/>
          <w:sz w:val="24"/>
          <w:szCs w:val="24"/>
        </w:rPr>
      </w:pPr>
      <w:r>
        <w:rPr>
          <w:rFonts w:ascii="Times New Roman" w:hAnsi="Times New Roman"/>
          <w:sz w:val="24"/>
          <w:szCs w:val="24"/>
        </w:rPr>
        <w:t xml:space="preserve">1. </w:t>
      </w:r>
      <w:r w:rsidRPr="002B64CE">
        <w:rPr>
          <w:rFonts w:ascii="Times New Roman" w:hAnsi="Times New Roman"/>
          <w:color w:val="auto"/>
          <w:sz w:val="24"/>
          <w:szCs w:val="24"/>
        </w:rPr>
        <w:t xml:space="preserve">Kurul, </w:t>
      </w:r>
      <w:r>
        <w:rPr>
          <w:rFonts w:ascii="Times New Roman" w:hAnsi="Times New Roman"/>
          <w:color w:val="auto"/>
          <w:sz w:val="24"/>
          <w:szCs w:val="24"/>
        </w:rPr>
        <w:t>Kültür ve Turizm Bakanlığı Ödüller Yönetmeliğinde</w:t>
      </w:r>
      <w:r w:rsidRPr="002B64CE">
        <w:rPr>
          <w:rFonts w:ascii="Times New Roman" w:hAnsi="Times New Roman"/>
          <w:color w:val="auto"/>
          <w:sz w:val="24"/>
          <w:szCs w:val="24"/>
        </w:rPr>
        <w:t xml:space="preserve"> belirtildiği şekilde, yeterli sayıda üyeden oluşur.  </w:t>
      </w:r>
    </w:p>
    <w:p w:rsidR="0028656C" w:rsidRPr="002B64CE" w:rsidRDefault="0028656C" w:rsidP="00DA778F">
      <w:pPr>
        <w:jc w:val="both"/>
        <w:rPr>
          <w:rFonts w:ascii="Times New Roman" w:hAnsi="Times New Roman"/>
          <w:color w:val="auto"/>
          <w:sz w:val="24"/>
          <w:szCs w:val="24"/>
        </w:rPr>
      </w:pPr>
      <w:r w:rsidRPr="002B64CE">
        <w:rPr>
          <w:rFonts w:ascii="Times New Roman" w:hAnsi="Times New Roman"/>
          <w:color w:val="auto"/>
          <w:sz w:val="24"/>
          <w:szCs w:val="24"/>
        </w:rPr>
        <w:t>2. Seçici Kurul, üye tam sayısının salt çoğunluğu ile toplanır ve toplantıya katılanların salt çoğunluğu ile karar alır.</w:t>
      </w:r>
    </w:p>
    <w:p w:rsidR="0028656C" w:rsidRPr="002B64CE" w:rsidRDefault="0028656C" w:rsidP="00DA778F">
      <w:pPr>
        <w:jc w:val="both"/>
        <w:rPr>
          <w:rFonts w:ascii="Times New Roman" w:hAnsi="Times New Roman"/>
          <w:color w:val="auto"/>
          <w:sz w:val="24"/>
          <w:szCs w:val="24"/>
        </w:rPr>
      </w:pPr>
    </w:p>
    <w:p w:rsidR="0028656C" w:rsidRPr="002B64CE" w:rsidRDefault="0028656C" w:rsidP="00E07191">
      <w:pPr>
        <w:jc w:val="both"/>
        <w:rPr>
          <w:rFonts w:ascii="Times New Roman" w:hAnsi="Times New Roman"/>
          <w:color w:val="auto"/>
          <w:sz w:val="24"/>
          <w:szCs w:val="24"/>
        </w:rPr>
      </w:pPr>
      <w:r w:rsidRPr="002B64CE">
        <w:rPr>
          <w:rFonts w:ascii="Times New Roman" w:hAnsi="Times New Roman"/>
          <w:color w:val="auto"/>
          <w:sz w:val="24"/>
          <w:szCs w:val="24"/>
        </w:rPr>
        <w:t>3. Seçici Kurul, Yarışma’ya katılan icracıları</w:t>
      </w:r>
      <w:r>
        <w:rPr>
          <w:rFonts w:ascii="Times New Roman" w:hAnsi="Times New Roman"/>
          <w:color w:val="auto"/>
          <w:sz w:val="24"/>
          <w:szCs w:val="24"/>
        </w:rPr>
        <w:t xml:space="preserve"> sırasıyla izleyerek değerlendirmesini yapar ve Kurul, kararlarını gerekçesiz olarak alır.</w:t>
      </w:r>
    </w:p>
    <w:p w:rsidR="0028656C" w:rsidRPr="002B64CE" w:rsidRDefault="0028656C" w:rsidP="00E07191">
      <w:pPr>
        <w:jc w:val="both"/>
        <w:rPr>
          <w:rFonts w:ascii="Times New Roman" w:hAnsi="Times New Roman"/>
          <w:color w:val="auto"/>
          <w:sz w:val="24"/>
          <w:szCs w:val="24"/>
        </w:rPr>
      </w:pPr>
    </w:p>
    <w:p w:rsidR="0028656C" w:rsidRPr="002B64CE" w:rsidRDefault="0028656C" w:rsidP="000A2B34">
      <w:pPr>
        <w:jc w:val="both"/>
        <w:rPr>
          <w:rFonts w:ascii="Times New Roman" w:hAnsi="Times New Roman"/>
          <w:color w:val="auto"/>
          <w:sz w:val="24"/>
          <w:szCs w:val="24"/>
        </w:rPr>
      </w:pPr>
      <w:r w:rsidRPr="002B64CE">
        <w:rPr>
          <w:rFonts w:ascii="Times New Roman" w:hAnsi="Times New Roman"/>
          <w:color w:val="auto"/>
          <w:sz w:val="24"/>
          <w:szCs w:val="24"/>
        </w:rPr>
        <w:t>4. Ödül kazanan eserler</w:t>
      </w:r>
      <w:r>
        <w:rPr>
          <w:rFonts w:ascii="Times New Roman" w:hAnsi="Times New Roman"/>
          <w:color w:val="auto"/>
          <w:sz w:val="24"/>
          <w:szCs w:val="24"/>
        </w:rPr>
        <w:t>,</w:t>
      </w:r>
      <w:r w:rsidRPr="002B64CE">
        <w:rPr>
          <w:rFonts w:ascii="Times New Roman" w:hAnsi="Times New Roman"/>
          <w:color w:val="auto"/>
          <w:sz w:val="24"/>
          <w:szCs w:val="24"/>
        </w:rPr>
        <w:t xml:space="preserve"> basın-yayın organları ile Güzel Sanatlar Genel Müdürlüğü’nün </w:t>
      </w:r>
      <w:hyperlink r:id="rId6" w:history="1">
        <w:r w:rsidRPr="008E0E83">
          <w:rPr>
            <w:rStyle w:val="Hyperlink"/>
            <w:rFonts w:ascii="Times New Roman" w:hAnsi="Times New Roman"/>
            <w:sz w:val="24"/>
            <w:szCs w:val="24"/>
          </w:rPr>
          <w:t>www.guzelsanatlar.gov.tr</w:t>
        </w:r>
      </w:hyperlink>
      <w:r>
        <w:rPr>
          <w:rFonts w:ascii="Times New Roman" w:hAnsi="Times New Roman"/>
          <w:color w:val="auto"/>
          <w:sz w:val="24"/>
          <w:szCs w:val="24"/>
        </w:rPr>
        <w:t xml:space="preserve"> </w:t>
      </w:r>
      <w:r w:rsidRPr="002B64CE">
        <w:rPr>
          <w:rFonts w:ascii="Times New Roman" w:hAnsi="Times New Roman"/>
          <w:color w:val="auto"/>
          <w:sz w:val="24"/>
          <w:szCs w:val="24"/>
        </w:rPr>
        <w:t xml:space="preserve">  resmî web sitesinde, </w:t>
      </w:r>
      <w:r>
        <w:rPr>
          <w:rFonts w:ascii="Times New Roman" w:hAnsi="Times New Roman"/>
          <w:color w:val="auto"/>
          <w:sz w:val="24"/>
          <w:szCs w:val="24"/>
        </w:rPr>
        <w:t>Yarışma’nın gerçekleştiği son</w:t>
      </w:r>
      <w:r w:rsidRPr="002B64CE">
        <w:rPr>
          <w:rFonts w:ascii="Times New Roman" w:hAnsi="Times New Roman"/>
          <w:color w:val="auto"/>
          <w:sz w:val="24"/>
          <w:szCs w:val="24"/>
        </w:rPr>
        <w:t xml:space="preserve"> tarihten </w:t>
      </w:r>
      <w:r w:rsidRPr="00856BE9">
        <w:rPr>
          <w:rFonts w:ascii="Times New Roman" w:hAnsi="Times New Roman"/>
          <w:b/>
          <w:color w:val="auto"/>
          <w:sz w:val="24"/>
          <w:szCs w:val="24"/>
        </w:rPr>
        <w:t>üç ay sonra</w:t>
      </w:r>
      <w:r w:rsidRPr="002B64CE">
        <w:rPr>
          <w:rFonts w:ascii="Times New Roman" w:hAnsi="Times New Roman"/>
          <w:color w:val="auto"/>
          <w:sz w:val="24"/>
          <w:szCs w:val="24"/>
        </w:rPr>
        <w:t xml:space="preserve"> kamuoyuna duyurulur.</w:t>
      </w:r>
    </w:p>
    <w:p w:rsidR="0028656C" w:rsidRPr="002B64CE" w:rsidRDefault="0028656C" w:rsidP="000A2B34">
      <w:pPr>
        <w:jc w:val="both"/>
        <w:rPr>
          <w:rFonts w:ascii="Times New Roman" w:hAnsi="Times New Roman"/>
          <w:color w:val="auto"/>
          <w:sz w:val="24"/>
          <w:szCs w:val="24"/>
        </w:rPr>
      </w:pPr>
    </w:p>
    <w:p w:rsidR="0028656C" w:rsidRPr="002B64CE" w:rsidRDefault="0028656C" w:rsidP="000A2B34">
      <w:pPr>
        <w:jc w:val="both"/>
        <w:rPr>
          <w:rFonts w:ascii="Times New Roman" w:hAnsi="Times New Roman"/>
          <w:color w:val="auto"/>
          <w:sz w:val="24"/>
          <w:szCs w:val="24"/>
        </w:rPr>
      </w:pPr>
      <w:r w:rsidRPr="002B64CE">
        <w:rPr>
          <w:rFonts w:ascii="Times New Roman" w:hAnsi="Times New Roman"/>
          <w:color w:val="auto"/>
          <w:sz w:val="24"/>
          <w:szCs w:val="24"/>
        </w:rPr>
        <w:t xml:space="preserve">4. Seçici Kurul üyelerinin </w:t>
      </w:r>
      <w:r>
        <w:rPr>
          <w:rFonts w:ascii="Times New Roman" w:hAnsi="Times New Roman"/>
          <w:color w:val="auto"/>
          <w:sz w:val="24"/>
          <w:szCs w:val="24"/>
        </w:rPr>
        <w:t>isimleri, son başvuru tarihinden</w:t>
      </w:r>
      <w:r w:rsidRPr="002B64CE">
        <w:rPr>
          <w:rFonts w:ascii="Times New Roman" w:hAnsi="Times New Roman"/>
          <w:color w:val="auto"/>
          <w:sz w:val="24"/>
          <w:szCs w:val="24"/>
        </w:rPr>
        <w:t xml:space="preserve"> </w:t>
      </w:r>
      <w:r>
        <w:rPr>
          <w:rFonts w:ascii="Times New Roman" w:hAnsi="Times New Roman"/>
          <w:color w:val="auto"/>
          <w:sz w:val="24"/>
          <w:szCs w:val="24"/>
        </w:rPr>
        <w:t xml:space="preserve">itibaren </w:t>
      </w:r>
      <w:r w:rsidRPr="00402F0C">
        <w:rPr>
          <w:rFonts w:ascii="Times New Roman" w:hAnsi="Times New Roman"/>
          <w:b/>
          <w:color w:val="auto"/>
          <w:sz w:val="24"/>
          <w:szCs w:val="24"/>
        </w:rPr>
        <w:t>bir ay içinde</w:t>
      </w:r>
      <w:r w:rsidRPr="002B64CE">
        <w:rPr>
          <w:rFonts w:ascii="Times New Roman" w:hAnsi="Times New Roman"/>
          <w:color w:val="auto"/>
          <w:sz w:val="24"/>
          <w:szCs w:val="24"/>
        </w:rPr>
        <w:t xml:space="preserve"> Genel Müdürlüğümüz resmî web sitesinde (</w:t>
      </w:r>
      <w:hyperlink r:id="rId7" w:history="1">
        <w:r w:rsidRPr="002B64CE">
          <w:rPr>
            <w:rStyle w:val="Hyperlink"/>
            <w:rFonts w:ascii="Times New Roman" w:hAnsi="Times New Roman"/>
            <w:color w:val="auto"/>
            <w:sz w:val="24"/>
            <w:szCs w:val="24"/>
          </w:rPr>
          <w:t>www.guzelsanatlar.gov.tr</w:t>
        </w:r>
      </w:hyperlink>
      <w:r w:rsidRPr="002B64CE">
        <w:rPr>
          <w:rFonts w:ascii="Times New Roman" w:hAnsi="Times New Roman"/>
          <w:color w:val="auto"/>
          <w:sz w:val="24"/>
          <w:szCs w:val="24"/>
        </w:rPr>
        <w:t xml:space="preserve"> adresinde) duyurulacaktır.</w:t>
      </w:r>
    </w:p>
    <w:p w:rsidR="0028656C" w:rsidRPr="000A2B34" w:rsidRDefault="0028656C" w:rsidP="000A2B34">
      <w:pPr>
        <w:jc w:val="both"/>
        <w:rPr>
          <w:rFonts w:ascii="Times New Roman" w:hAnsi="Times New Roman"/>
          <w:color w:val="FF0000"/>
          <w:sz w:val="24"/>
          <w:szCs w:val="24"/>
        </w:rPr>
      </w:pPr>
    </w:p>
    <w:p w:rsidR="0028656C" w:rsidRDefault="0028656C" w:rsidP="00E07191">
      <w:pPr>
        <w:jc w:val="center"/>
        <w:rPr>
          <w:rFonts w:ascii="Times New Roman" w:hAnsi="Times New Roman"/>
          <w:b/>
          <w:sz w:val="24"/>
          <w:szCs w:val="24"/>
        </w:rPr>
      </w:pPr>
    </w:p>
    <w:p w:rsidR="0028656C" w:rsidRDefault="0028656C" w:rsidP="00E07191">
      <w:pPr>
        <w:jc w:val="center"/>
        <w:rPr>
          <w:rFonts w:ascii="Times New Roman" w:hAnsi="Times New Roman"/>
          <w:b/>
          <w:sz w:val="24"/>
          <w:szCs w:val="24"/>
        </w:rPr>
      </w:pPr>
      <w:r>
        <w:rPr>
          <w:rFonts w:ascii="Times New Roman" w:hAnsi="Times New Roman"/>
          <w:b/>
          <w:sz w:val="24"/>
          <w:szCs w:val="24"/>
        </w:rPr>
        <w:t>ALTINCI BÖLÜM</w:t>
      </w:r>
    </w:p>
    <w:p w:rsidR="0028656C" w:rsidRDefault="0028656C" w:rsidP="00E07191">
      <w:pPr>
        <w:jc w:val="center"/>
        <w:rPr>
          <w:rFonts w:ascii="Times New Roman" w:hAnsi="Times New Roman"/>
          <w:b/>
          <w:sz w:val="24"/>
          <w:szCs w:val="24"/>
        </w:rPr>
      </w:pPr>
      <w:r>
        <w:rPr>
          <w:rFonts w:ascii="Times New Roman" w:hAnsi="Times New Roman"/>
          <w:b/>
          <w:sz w:val="24"/>
          <w:szCs w:val="24"/>
        </w:rPr>
        <w:t>TELİF HAKLARI</w:t>
      </w:r>
    </w:p>
    <w:p w:rsidR="0028656C" w:rsidRDefault="0028656C" w:rsidP="00E07191">
      <w:pPr>
        <w:jc w:val="both"/>
        <w:rPr>
          <w:rFonts w:ascii="Times New Roman" w:hAnsi="Times New Roman"/>
          <w:b/>
          <w:sz w:val="24"/>
          <w:szCs w:val="24"/>
        </w:rPr>
      </w:pPr>
    </w:p>
    <w:p w:rsidR="0028656C" w:rsidRDefault="0028656C" w:rsidP="00E07191">
      <w:pPr>
        <w:jc w:val="both"/>
        <w:rPr>
          <w:rFonts w:ascii="Times New Roman" w:hAnsi="Times New Roman"/>
          <w:b/>
          <w:sz w:val="24"/>
          <w:szCs w:val="24"/>
        </w:rPr>
      </w:pPr>
    </w:p>
    <w:p w:rsidR="0028656C" w:rsidRDefault="0028656C" w:rsidP="00E07191">
      <w:pPr>
        <w:jc w:val="both"/>
        <w:rPr>
          <w:rFonts w:ascii="Times New Roman" w:hAnsi="Times New Roman"/>
          <w:sz w:val="24"/>
          <w:szCs w:val="24"/>
        </w:rPr>
      </w:pPr>
    </w:p>
    <w:p w:rsidR="0028656C" w:rsidRPr="000D7176" w:rsidRDefault="0028656C" w:rsidP="00AE5778">
      <w:pPr>
        <w:jc w:val="both"/>
        <w:rPr>
          <w:rFonts w:ascii="Times New Roman" w:hAnsi="Times New Roman"/>
          <w:sz w:val="24"/>
          <w:szCs w:val="24"/>
        </w:rPr>
      </w:pPr>
      <w:r>
        <w:rPr>
          <w:rFonts w:ascii="Times New Roman" w:hAnsi="Times New Roman"/>
          <w:sz w:val="24"/>
          <w:szCs w:val="24"/>
        </w:rPr>
        <w:t>1. YARIŞMA’ya gönderdiğim görüntülü ses kaydı / kayıtlarının veya yarışma finalleri sırasında oluşan ses ve görüntü belgelerinin dereceye girmesi halinde Kültür ve Turizm Bakanlığı tarafından tanıtım ya da satış amacıyla hazırlanacak CD, DVD, MP3 vb. görsel veya işitsel kayıt araçlarında yer alması durumunda, Kültür ve Turizm Bakanlığı’ndan herhangi bir telif vb. ücret talep etmeyeceğim.</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center"/>
        <w:rPr>
          <w:rFonts w:ascii="Times New Roman" w:hAnsi="Times New Roman"/>
          <w:b/>
          <w:sz w:val="24"/>
          <w:szCs w:val="24"/>
        </w:rPr>
      </w:pPr>
    </w:p>
    <w:p w:rsidR="0028656C" w:rsidRDefault="0028656C" w:rsidP="00E07191">
      <w:pPr>
        <w:jc w:val="center"/>
        <w:rPr>
          <w:rFonts w:ascii="Times New Roman" w:hAnsi="Times New Roman"/>
          <w:b/>
          <w:sz w:val="24"/>
          <w:szCs w:val="24"/>
        </w:rPr>
      </w:pPr>
      <w:r>
        <w:rPr>
          <w:rFonts w:ascii="Times New Roman" w:hAnsi="Times New Roman"/>
          <w:b/>
          <w:sz w:val="24"/>
          <w:szCs w:val="24"/>
        </w:rPr>
        <w:t>DİĞER HÜKÜMLER</w:t>
      </w:r>
    </w:p>
    <w:p w:rsidR="0028656C" w:rsidRDefault="0028656C" w:rsidP="00E07191">
      <w:pPr>
        <w:jc w:val="both"/>
        <w:rPr>
          <w:rFonts w:ascii="Times New Roman" w:hAnsi="Times New Roman"/>
          <w:b/>
          <w:sz w:val="24"/>
          <w:szCs w:val="24"/>
        </w:rPr>
      </w:pPr>
    </w:p>
    <w:p w:rsidR="0028656C" w:rsidRDefault="0028656C" w:rsidP="00E07191">
      <w:pPr>
        <w:jc w:val="both"/>
        <w:rPr>
          <w:rFonts w:ascii="Times New Roman" w:hAnsi="Times New Roman"/>
          <w:sz w:val="24"/>
          <w:szCs w:val="24"/>
        </w:rPr>
      </w:pPr>
      <w:r>
        <w:rPr>
          <w:rFonts w:ascii="Times New Roman" w:hAnsi="Times New Roman"/>
          <w:sz w:val="24"/>
          <w:szCs w:val="24"/>
        </w:rPr>
        <w:t>1. T.C. Kültür ve Turizm Bakanlığı Güzel Sanatlar Genel Müdürlüğü, Yarışma’nın yer ve zamanını tayin etme, belirli branşlar için kısmen veya tamamen iptal etme yetkisine sahiptir.</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r>
        <w:rPr>
          <w:rFonts w:ascii="Times New Roman" w:hAnsi="Times New Roman"/>
          <w:sz w:val="24"/>
          <w:szCs w:val="24"/>
        </w:rPr>
        <w:t xml:space="preserve">2. Ön Eleme sonucunda, yalnız Yarışma’ya çağrılmasına karar verilen başvuru sahiplerine ait kimlik zarfları açılır. </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r>
        <w:rPr>
          <w:rFonts w:ascii="Times New Roman" w:hAnsi="Times New Roman"/>
          <w:sz w:val="24"/>
          <w:szCs w:val="24"/>
        </w:rPr>
        <w:t xml:space="preserve">3. Bu şartnamede hüküm bulunmayan hallerde, T.C. Kültür ve Turizm Bakanlığı mevzuatı hükümleri uygulanır. </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pStyle w:val="msobodytextindent0"/>
        <w:ind w:firstLine="0"/>
        <w:rPr>
          <w:rFonts w:ascii="Times New Roman" w:hAnsi="Times New Roman"/>
          <w:b/>
          <w:sz w:val="24"/>
          <w:szCs w:val="24"/>
          <w:u w:val="single"/>
        </w:rPr>
      </w:pPr>
      <w:r>
        <w:rPr>
          <w:rFonts w:ascii="Times New Roman" w:hAnsi="Times New Roman"/>
          <w:b/>
          <w:sz w:val="24"/>
          <w:szCs w:val="24"/>
          <w:u w:val="single"/>
        </w:rPr>
        <w:t>ÇALIŞMA TAKVİMİ:</w:t>
      </w:r>
    </w:p>
    <w:p w:rsidR="0028656C" w:rsidRDefault="0028656C" w:rsidP="00E07191">
      <w:pPr>
        <w:pStyle w:val="msobodytextindent0"/>
        <w:ind w:firstLine="0"/>
        <w:rPr>
          <w:rFonts w:ascii="Times New Roman" w:hAnsi="Times New Roman"/>
          <w:b/>
          <w:sz w:val="24"/>
          <w:szCs w:val="24"/>
          <w:u w:val="single"/>
        </w:rPr>
      </w:pPr>
    </w:p>
    <w:p w:rsidR="0028656C" w:rsidRPr="000C221F" w:rsidRDefault="0028656C" w:rsidP="00E07191">
      <w:pPr>
        <w:pStyle w:val="msobodytextindent0"/>
        <w:ind w:firstLine="0"/>
        <w:rPr>
          <w:rFonts w:ascii="Times New Roman" w:hAnsi="Times New Roman"/>
          <w:sz w:val="24"/>
          <w:szCs w:val="24"/>
        </w:rPr>
      </w:pPr>
      <w:r>
        <w:rPr>
          <w:rFonts w:ascii="Times New Roman" w:hAnsi="Times New Roman"/>
          <w:b/>
          <w:sz w:val="24"/>
          <w:szCs w:val="24"/>
        </w:rPr>
        <w:t>Son Başvuru Tarihi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28</w:t>
      </w:r>
      <w:r w:rsidRPr="000C221F">
        <w:rPr>
          <w:rFonts w:ascii="Times New Roman" w:hAnsi="Times New Roman"/>
          <w:sz w:val="24"/>
          <w:szCs w:val="24"/>
        </w:rPr>
        <w:t xml:space="preserve">/ </w:t>
      </w:r>
      <w:r>
        <w:rPr>
          <w:rFonts w:ascii="Times New Roman" w:hAnsi="Times New Roman"/>
          <w:sz w:val="24"/>
          <w:szCs w:val="24"/>
        </w:rPr>
        <w:t>11</w:t>
      </w:r>
      <w:r w:rsidRPr="000C221F">
        <w:rPr>
          <w:rFonts w:ascii="Times New Roman" w:hAnsi="Times New Roman"/>
          <w:sz w:val="24"/>
          <w:szCs w:val="24"/>
        </w:rPr>
        <w:t xml:space="preserve">/ 2016 </w:t>
      </w:r>
    </w:p>
    <w:p w:rsidR="0028656C" w:rsidRDefault="0028656C" w:rsidP="00E07191">
      <w:pPr>
        <w:pStyle w:val="msobodytextindent0"/>
        <w:ind w:firstLine="0"/>
        <w:rPr>
          <w:rFonts w:ascii="Times New Roman" w:hAnsi="Times New Roman"/>
          <w:b/>
          <w:sz w:val="24"/>
          <w:szCs w:val="24"/>
        </w:rPr>
      </w:pPr>
      <w:r>
        <w:rPr>
          <w:rFonts w:ascii="Times New Roman" w:hAnsi="Times New Roman"/>
          <w:b/>
          <w:sz w:val="24"/>
          <w:szCs w:val="24"/>
        </w:rPr>
        <w:t>Ön Eleme ve Yarışma Tarihi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Aralık 2016</w:t>
      </w:r>
    </w:p>
    <w:p w:rsidR="0028656C" w:rsidRDefault="0028656C" w:rsidP="00E07191">
      <w:pPr>
        <w:jc w:val="both"/>
        <w:rPr>
          <w:rFonts w:ascii="Times New Roman" w:hAnsi="Times New Roman"/>
          <w:sz w:val="24"/>
          <w:szCs w:val="24"/>
        </w:rPr>
      </w:pPr>
    </w:p>
    <w:p w:rsidR="0028656C" w:rsidRDefault="0028656C" w:rsidP="00BE1219">
      <w:pPr>
        <w:jc w:val="both"/>
        <w:rPr>
          <w:rFonts w:ascii="Times New Roman" w:hAnsi="Times New Roman"/>
          <w:b/>
          <w:sz w:val="24"/>
          <w:szCs w:val="24"/>
        </w:rPr>
      </w:pPr>
      <w:r>
        <w:rPr>
          <w:rFonts w:ascii="Times New Roman" w:hAnsi="Times New Roman"/>
          <w:b/>
          <w:sz w:val="24"/>
          <w:szCs w:val="24"/>
        </w:rPr>
        <w:t xml:space="preserve">Not: Ek-1 “Yarışma Katılım Dilekçesi” ve Ek-2 “Muvâfakatname Belgeleri” </w:t>
      </w:r>
      <w:hyperlink r:id="rId8" w:history="1">
        <w:r w:rsidRPr="008E0E83">
          <w:rPr>
            <w:rStyle w:val="Hyperlink"/>
            <w:rFonts w:ascii="Times New Roman" w:hAnsi="Times New Roman"/>
            <w:b/>
            <w:sz w:val="24"/>
            <w:szCs w:val="24"/>
          </w:rPr>
          <w:t>www.guzelsanatlar.gov.tr</w:t>
        </w:r>
      </w:hyperlink>
      <w:r>
        <w:rPr>
          <w:rFonts w:ascii="Times New Roman" w:hAnsi="Times New Roman"/>
          <w:b/>
          <w:sz w:val="24"/>
          <w:szCs w:val="24"/>
        </w:rPr>
        <w:t xml:space="preserve"> adresinden temin edilecektir.</w:t>
      </w:r>
    </w:p>
    <w:p w:rsidR="0028656C" w:rsidRDefault="0028656C" w:rsidP="00E07191">
      <w:pPr>
        <w:rPr>
          <w:rFonts w:ascii="Times New Roman" w:hAnsi="Times New Roman"/>
          <w:b/>
          <w:sz w:val="24"/>
          <w:szCs w:val="24"/>
        </w:rPr>
      </w:pPr>
    </w:p>
    <w:p w:rsidR="0028656C" w:rsidRDefault="0028656C" w:rsidP="00E07191">
      <w:pPr>
        <w:rPr>
          <w:rFonts w:ascii="Times New Roman" w:hAnsi="Times New Roman"/>
          <w:b/>
          <w:sz w:val="24"/>
          <w:szCs w:val="24"/>
        </w:rPr>
      </w:pPr>
    </w:p>
    <w:p w:rsidR="0028656C" w:rsidRDefault="0028656C" w:rsidP="00E07191">
      <w:pPr>
        <w:rPr>
          <w:rFonts w:ascii="Times New Roman" w:hAnsi="Times New Roman"/>
          <w:b/>
          <w:sz w:val="24"/>
          <w:szCs w:val="24"/>
        </w:rPr>
      </w:pPr>
    </w:p>
    <w:p w:rsidR="0028656C" w:rsidRDefault="0028656C" w:rsidP="00E07191">
      <w:pPr>
        <w:rPr>
          <w:rFonts w:ascii="Times New Roman" w:hAnsi="Times New Roman"/>
          <w:b/>
          <w:sz w:val="24"/>
          <w:szCs w:val="24"/>
        </w:rPr>
      </w:pPr>
    </w:p>
    <w:p w:rsidR="0028656C" w:rsidRDefault="0028656C" w:rsidP="00E07191">
      <w:pPr>
        <w:rPr>
          <w:rFonts w:ascii="Times New Roman" w:hAnsi="Times New Roman"/>
          <w:b/>
          <w:sz w:val="24"/>
          <w:szCs w:val="24"/>
        </w:rPr>
      </w:pPr>
    </w:p>
    <w:p w:rsidR="0028656C" w:rsidRDefault="0028656C" w:rsidP="00E07191">
      <w:pPr>
        <w:rPr>
          <w:rFonts w:ascii="Times New Roman" w:hAnsi="Times New Roman"/>
          <w:b/>
          <w:sz w:val="24"/>
          <w:szCs w:val="24"/>
        </w:rPr>
      </w:pPr>
    </w:p>
    <w:p w:rsidR="0028656C" w:rsidRDefault="0028656C" w:rsidP="00E07191">
      <w:pPr>
        <w:rPr>
          <w:rFonts w:ascii="Times New Roman" w:hAnsi="Times New Roman"/>
          <w:b/>
          <w:sz w:val="24"/>
          <w:szCs w:val="24"/>
        </w:rPr>
      </w:pPr>
    </w:p>
    <w:p w:rsidR="0028656C" w:rsidRDefault="0028656C" w:rsidP="00E07191">
      <w:pPr>
        <w:rPr>
          <w:rFonts w:ascii="Times New Roman" w:hAnsi="Times New Roman"/>
          <w:b/>
          <w:sz w:val="24"/>
          <w:szCs w:val="24"/>
        </w:rPr>
      </w:pPr>
    </w:p>
    <w:p w:rsidR="0028656C" w:rsidRDefault="0028656C" w:rsidP="00E07191">
      <w:pPr>
        <w:rPr>
          <w:rFonts w:ascii="Times New Roman" w:hAnsi="Times New Roman"/>
          <w:b/>
          <w:sz w:val="24"/>
          <w:szCs w:val="24"/>
        </w:rPr>
      </w:pPr>
    </w:p>
    <w:p w:rsidR="0028656C" w:rsidRDefault="0028656C" w:rsidP="00E07191">
      <w:pPr>
        <w:rPr>
          <w:rFonts w:ascii="Times New Roman" w:hAnsi="Times New Roman"/>
          <w:b/>
          <w:sz w:val="24"/>
          <w:szCs w:val="24"/>
        </w:rPr>
      </w:pPr>
    </w:p>
    <w:p w:rsidR="0028656C" w:rsidRDefault="0028656C" w:rsidP="00E07191">
      <w:pPr>
        <w:jc w:val="both"/>
        <w:rPr>
          <w:rFonts w:ascii="Times New Roman" w:hAnsi="Times New Roman"/>
          <w:b/>
          <w:sz w:val="24"/>
          <w:szCs w:val="24"/>
        </w:rPr>
      </w:pPr>
      <w:r>
        <w:rPr>
          <w:rFonts w:ascii="Times New Roman" w:hAnsi="Times New Roman"/>
          <w:b/>
          <w:sz w:val="24"/>
          <w:szCs w:val="24"/>
        </w:rPr>
        <w:t>EK-1</w:t>
      </w:r>
    </w:p>
    <w:p w:rsidR="0028656C" w:rsidRDefault="0028656C" w:rsidP="00E07191">
      <w:pPr>
        <w:jc w:val="both"/>
        <w:rPr>
          <w:rFonts w:ascii="Times New Roman" w:hAnsi="Times New Roman"/>
          <w:b/>
          <w:sz w:val="24"/>
          <w:szCs w:val="24"/>
        </w:rPr>
      </w:pPr>
    </w:p>
    <w:p w:rsidR="0028656C" w:rsidRDefault="0028656C" w:rsidP="00E07191">
      <w:pPr>
        <w:jc w:val="both"/>
        <w:rPr>
          <w:rFonts w:ascii="Times New Roman" w:hAnsi="Times New Roman"/>
          <w:b/>
          <w:sz w:val="24"/>
          <w:szCs w:val="24"/>
        </w:rPr>
      </w:pPr>
    </w:p>
    <w:p w:rsidR="0028656C" w:rsidRDefault="0028656C" w:rsidP="00E07191">
      <w:pPr>
        <w:jc w:val="both"/>
        <w:rPr>
          <w:rFonts w:ascii="Times New Roman" w:hAnsi="Times New Roman"/>
          <w:b/>
          <w:sz w:val="24"/>
          <w:szCs w:val="24"/>
        </w:rPr>
      </w:pPr>
      <w:r>
        <w:rPr>
          <w:rFonts w:ascii="Times New Roman" w:hAnsi="Times New Roman"/>
          <w:b/>
          <w:sz w:val="24"/>
          <w:szCs w:val="24"/>
        </w:rPr>
        <w:t>YARIŞMA KATILIM DİLEKÇESİ ÖRNEĞİ</w:t>
      </w:r>
    </w:p>
    <w:p w:rsidR="0028656C" w:rsidRDefault="0028656C" w:rsidP="00E07191">
      <w:pPr>
        <w:jc w:val="both"/>
        <w:rPr>
          <w:rFonts w:ascii="Times New Roman" w:hAnsi="Times New Roman"/>
          <w:b/>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r>
        <w:rPr>
          <w:rFonts w:ascii="Times New Roman" w:hAnsi="Times New Roman"/>
          <w:sz w:val="24"/>
          <w:szCs w:val="24"/>
        </w:rPr>
        <w:t>KÜLTÜR VE TURİZM BAKANLIĞI</w:t>
      </w:r>
    </w:p>
    <w:p w:rsidR="0028656C" w:rsidRDefault="0028656C" w:rsidP="00E07191">
      <w:pPr>
        <w:jc w:val="both"/>
        <w:rPr>
          <w:rFonts w:ascii="Times New Roman" w:hAnsi="Times New Roman"/>
          <w:sz w:val="24"/>
          <w:szCs w:val="24"/>
        </w:rPr>
      </w:pPr>
      <w:r>
        <w:rPr>
          <w:rFonts w:ascii="Times New Roman" w:hAnsi="Times New Roman"/>
          <w:sz w:val="24"/>
          <w:szCs w:val="24"/>
        </w:rPr>
        <w:t>GÜZEL SANATLAR GENEL MÜDÜRLÜĞÜNE</w:t>
      </w:r>
    </w:p>
    <w:p w:rsidR="0028656C" w:rsidRDefault="0028656C" w:rsidP="00E07191">
      <w:pPr>
        <w:jc w:val="both"/>
        <w:rPr>
          <w:rFonts w:ascii="Times New Roman" w:hAnsi="Times New Roman"/>
          <w:sz w:val="24"/>
          <w:szCs w:val="24"/>
        </w:rPr>
      </w:pPr>
      <w:r>
        <w:rPr>
          <w:rFonts w:ascii="Times New Roman" w:hAnsi="Times New Roman"/>
          <w:sz w:val="24"/>
          <w:szCs w:val="24"/>
        </w:rPr>
        <w:t>ANKARA</w:t>
      </w:r>
    </w:p>
    <w:p w:rsidR="0028656C" w:rsidRDefault="0028656C" w:rsidP="00E07191">
      <w:pPr>
        <w:jc w:val="both"/>
        <w:rPr>
          <w:rFonts w:ascii="Times New Roman" w:hAnsi="Times New Roman"/>
          <w:sz w:val="24"/>
          <w:szCs w:val="24"/>
        </w:rPr>
      </w:pPr>
    </w:p>
    <w:p w:rsidR="0028656C" w:rsidRDefault="0028656C" w:rsidP="00DE3A00">
      <w:pPr>
        <w:jc w:val="center"/>
        <w:rPr>
          <w:rFonts w:ascii="Times New Roman" w:hAnsi="Times New Roman"/>
          <w:b/>
          <w:sz w:val="24"/>
          <w:szCs w:val="24"/>
        </w:rPr>
      </w:pPr>
    </w:p>
    <w:p w:rsidR="0028656C" w:rsidRDefault="0028656C" w:rsidP="00E07191">
      <w:pPr>
        <w:jc w:val="both"/>
        <w:rPr>
          <w:rFonts w:ascii="Times New Roman" w:hAnsi="Times New Roman"/>
          <w:sz w:val="24"/>
          <w:szCs w:val="24"/>
        </w:rPr>
      </w:pPr>
      <w:r w:rsidRPr="00DE3A00">
        <w:rPr>
          <w:rFonts w:ascii="Times New Roman" w:hAnsi="Times New Roman"/>
          <w:b/>
          <w:sz w:val="24"/>
          <w:szCs w:val="24"/>
        </w:rPr>
        <w:t>Vefatının 100. Yılında Tanburî Cemil Bey’in Anısına: “Genç Sazendeler İcra Yarışması”</w:t>
      </w:r>
      <w:r>
        <w:rPr>
          <w:rFonts w:ascii="Times New Roman" w:hAnsi="Times New Roman"/>
          <w:b/>
          <w:sz w:val="24"/>
          <w:szCs w:val="24"/>
        </w:rPr>
        <w:t xml:space="preserve"> </w:t>
      </w:r>
      <w:r>
        <w:rPr>
          <w:rFonts w:ascii="Times New Roman" w:hAnsi="Times New Roman"/>
          <w:sz w:val="24"/>
          <w:szCs w:val="24"/>
        </w:rPr>
        <w:t>na gönderdiğim ………………… rumuzunu taşıyan görüntülü ses kaydı / kayıtları, şahsıma aittir.</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r w:rsidRPr="00DE3A00">
        <w:rPr>
          <w:rFonts w:ascii="Times New Roman" w:hAnsi="Times New Roman"/>
          <w:b/>
          <w:sz w:val="24"/>
          <w:szCs w:val="24"/>
        </w:rPr>
        <w:t>Vefatının 100. Yılında Tanburî Cemil Bey’in Anısına: “Genç Sazendeler İcra Yarışması”</w:t>
      </w:r>
      <w:r>
        <w:rPr>
          <w:rFonts w:ascii="Times New Roman" w:hAnsi="Times New Roman"/>
          <w:b/>
          <w:sz w:val="24"/>
          <w:szCs w:val="24"/>
        </w:rPr>
        <w:t xml:space="preserve"> </w:t>
      </w:r>
      <w:r>
        <w:rPr>
          <w:rFonts w:ascii="Times New Roman" w:hAnsi="Times New Roman"/>
          <w:sz w:val="24"/>
          <w:szCs w:val="24"/>
        </w:rPr>
        <w:t>Şartnamesi’nde yer alan hükümleri aynen kabul ve taahh</w:t>
      </w:r>
      <w:bookmarkStart w:id="0" w:name="_GoBack"/>
      <w:bookmarkEnd w:id="0"/>
      <w:r>
        <w:rPr>
          <w:rFonts w:ascii="Times New Roman" w:hAnsi="Times New Roman"/>
          <w:sz w:val="24"/>
          <w:szCs w:val="24"/>
        </w:rPr>
        <w:t>üt ettiğimi arz ederim.</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r>
        <w:rPr>
          <w:rFonts w:ascii="Times New Roman" w:hAnsi="Times New Roman"/>
          <w:sz w:val="24"/>
          <w:szCs w:val="24"/>
        </w:rPr>
        <w:t>…../…../2016 (2017)</w:t>
      </w:r>
    </w:p>
    <w:p w:rsidR="0028656C" w:rsidRDefault="0028656C" w:rsidP="00E07191">
      <w:pPr>
        <w:jc w:val="both"/>
        <w:rPr>
          <w:rFonts w:ascii="Times New Roman" w:hAnsi="Times New Roman"/>
          <w:sz w:val="24"/>
          <w:szCs w:val="24"/>
        </w:rPr>
      </w:pPr>
      <w:r>
        <w:rPr>
          <w:rFonts w:ascii="Times New Roman" w:hAnsi="Times New Roman"/>
          <w:sz w:val="24"/>
          <w:szCs w:val="24"/>
        </w:rPr>
        <w:t>Adı-Soyadı</w:t>
      </w:r>
    </w:p>
    <w:p w:rsidR="0028656C" w:rsidRDefault="0028656C" w:rsidP="00E07191">
      <w:pPr>
        <w:jc w:val="both"/>
        <w:rPr>
          <w:rFonts w:ascii="Times New Roman" w:hAnsi="Times New Roman"/>
          <w:sz w:val="24"/>
          <w:szCs w:val="24"/>
        </w:rPr>
      </w:pPr>
      <w:r>
        <w:rPr>
          <w:rFonts w:ascii="Times New Roman" w:hAnsi="Times New Roman"/>
          <w:sz w:val="24"/>
          <w:szCs w:val="24"/>
        </w:rPr>
        <w:t>İmza</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r>
        <w:rPr>
          <w:rFonts w:ascii="Times New Roman" w:hAnsi="Times New Roman"/>
          <w:sz w:val="24"/>
          <w:szCs w:val="24"/>
        </w:rPr>
        <w:t>Ad-Soyad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28656C" w:rsidRDefault="0028656C" w:rsidP="00E07191">
      <w:pPr>
        <w:jc w:val="both"/>
        <w:rPr>
          <w:rFonts w:ascii="Times New Roman" w:hAnsi="Times New Roman"/>
          <w:sz w:val="24"/>
          <w:szCs w:val="24"/>
        </w:rPr>
      </w:pPr>
      <w:r>
        <w:rPr>
          <w:rFonts w:ascii="Times New Roman" w:hAnsi="Times New Roman"/>
          <w:sz w:val="24"/>
          <w:szCs w:val="24"/>
        </w:rPr>
        <w:t>T.C. Kimlik 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28656C" w:rsidRDefault="0028656C" w:rsidP="00E07191">
      <w:pPr>
        <w:jc w:val="both"/>
        <w:rPr>
          <w:rFonts w:ascii="Times New Roman" w:hAnsi="Times New Roman"/>
          <w:sz w:val="24"/>
          <w:szCs w:val="24"/>
        </w:rPr>
      </w:pPr>
      <w:r>
        <w:rPr>
          <w:rFonts w:ascii="Times New Roman" w:hAnsi="Times New Roman"/>
          <w:sz w:val="24"/>
          <w:szCs w:val="24"/>
        </w:rPr>
        <w:t>Doğum Yeri ve Tarihi</w:t>
      </w:r>
      <w:r>
        <w:rPr>
          <w:rFonts w:ascii="Times New Roman" w:hAnsi="Times New Roman"/>
          <w:sz w:val="24"/>
          <w:szCs w:val="24"/>
        </w:rPr>
        <w:tab/>
      </w:r>
      <w:r>
        <w:rPr>
          <w:rFonts w:ascii="Times New Roman" w:hAnsi="Times New Roman"/>
          <w:sz w:val="24"/>
          <w:szCs w:val="24"/>
        </w:rPr>
        <w:tab/>
        <w:t>:</w:t>
      </w:r>
    </w:p>
    <w:p w:rsidR="0028656C" w:rsidRDefault="0028656C" w:rsidP="00E07191">
      <w:pPr>
        <w:jc w:val="both"/>
        <w:rPr>
          <w:rFonts w:ascii="Times New Roman" w:hAnsi="Times New Roman"/>
          <w:sz w:val="24"/>
          <w:szCs w:val="24"/>
        </w:rPr>
      </w:pPr>
      <w:r>
        <w:rPr>
          <w:rFonts w:ascii="Times New Roman" w:hAnsi="Times New Roman"/>
          <w:sz w:val="24"/>
          <w:szCs w:val="24"/>
        </w:rPr>
        <w:t>Enstrüman Türü</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28656C" w:rsidRDefault="0028656C" w:rsidP="00E07191">
      <w:pPr>
        <w:jc w:val="both"/>
        <w:rPr>
          <w:rFonts w:ascii="Times New Roman" w:hAnsi="Times New Roman"/>
          <w:sz w:val="24"/>
          <w:szCs w:val="24"/>
        </w:rPr>
      </w:pPr>
      <w:r>
        <w:rPr>
          <w:rFonts w:ascii="Times New Roman" w:hAnsi="Times New Roman"/>
          <w:sz w:val="24"/>
          <w:szCs w:val="24"/>
        </w:rPr>
        <w:t>Rumuzu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28656C" w:rsidRDefault="0028656C" w:rsidP="00E07191">
      <w:pPr>
        <w:jc w:val="both"/>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28656C" w:rsidRDefault="0028656C" w:rsidP="00E07191">
      <w:pPr>
        <w:jc w:val="both"/>
        <w:rPr>
          <w:rFonts w:ascii="Times New Roman" w:hAnsi="Times New Roman"/>
          <w:sz w:val="24"/>
          <w:szCs w:val="24"/>
        </w:rPr>
      </w:pPr>
      <w:r>
        <w:rPr>
          <w:rFonts w:ascii="Times New Roman" w:hAnsi="Times New Roman"/>
          <w:sz w:val="24"/>
          <w:szCs w:val="24"/>
        </w:rPr>
        <w:t>Telefon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28656C" w:rsidRDefault="0028656C" w:rsidP="00E07191">
      <w:pPr>
        <w:jc w:val="both"/>
        <w:rPr>
          <w:rFonts w:ascii="Times New Roman" w:hAnsi="Times New Roman"/>
          <w:sz w:val="24"/>
          <w:szCs w:val="24"/>
        </w:rPr>
      </w:pPr>
      <w:r>
        <w:rPr>
          <w:rFonts w:ascii="Times New Roman" w:hAnsi="Times New Roman"/>
          <w:sz w:val="24"/>
          <w:szCs w:val="24"/>
        </w:rPr>
        <w:t>GSM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28656C" w:rsidRDefault="0028656C" w:rsidP="00E07191">
      <w:pPr>
        <w:jc w:val="both"/>
        <w:rPr>
          <w:rFonts w:ascii="Times New Roman" w:hAnsi="Times New Roman"/>
          <w:sz w:val="24"/>
          <w:szCs w:val="24"/>
        </w:rPr>
      </w:pPr>
      <w:r>
        <w:rPr>
          <w:rFonts w:ascii="Times New Roman" w:hAnsi="Times New Roman"/>
          <w:sz w:val="24"/>
          <w:szCs w:val="24"/>
        </w:rPr>
        <w:t>E-Posta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b/>
          <w:caps/>
          <w:sz w:val="24"/>
          <w:szCs w:val="24"/>
        </w:rPr>
      </w:pPr>
    </w:p>
    <w:p w:rsidR="0028656C" w:rsidRDefault="0028656C" w:rsidP="00E07191">
      <w:pPr>
        <w:jc w:val="both"/>
        <w:rPr>
          <w:rFonts w:ascii="Times New Roman" w:hAnsi="Times New Roman"/>
          <w:b/>
          <w:caps/>
          <w:sz w:val="24"/>
          <w:szCs w:val="24"/>
        </w:rPr>
      </w:pPr>
      <w:r>
        <w:rPr>
          <w:rFonts w:ascii="Times New Roman" w:hAnsi="Times New Roman"/>
          <w:b/>
          <w:caps/>
          <w:sz w:val="24"/>
          <w:szCs w:val="24"/>
        </w:rPr>
        <w:t>ek-2</w:t>
      </w:r>
    </w:p>
    <w:p w:rsidR="0028656C" w:rsidRDefault="0028656C" w:rsidP="00402F0C">
      <w:pPr>
        <w:jc w:val="both"/>
        <w:rPr>
          <w:rFonts w:ascii="Times New Roman" w:hAnsi="Times New Roman"/>
          <w:sz w:val="24"/>
          <w:szCs w:val="24"/>
        </w:rPr>
      </w:pPr>
    </w:p>
    <w:p w:rsidR="0028656C" w:rsidRDefault="0028656C" w:rsidP="00402F0C">
      <w:pPr>
        <w:ind w:left="5664" w:firstLine="708"/>
        <w:jc w:val="both"/>
        <w:rPr>
          <w:rFonts w:ascii="Times New Roman" w:hAnsi="Times New Roman"/>
          <w:b/>
          <w:caps/>
          <w:sz w:val="24"/>
          <w:szCs w:val="24"/>
        </w:rPr>
      </w:pPr>
      <w:r>
        <w:rPr>
          <w:rFonts w:ascii="Times New Roman" w:hAnsi="Times New Roman"/>
          <w:sz w:val="24"/>
          <w:szCs w:val="24"/>
        </w:rPr>
        <w:t xml:space="preserve">      </w:t>
      </w:r>
      <w:r w:rsidRPr="000D7176">
        <w:rPr>
          <w:rFonts w:ascii="Times New Roman" w:hAnsi="Times New Roman"/>
          <w:sz w:val="24"/>
          <w:szCs w:val="24"/>
        </w:rPr>
        <w:t>…./…./2016 (2017)</w:t>
      </w:r>
    </w:p>
    <w:p w:rsidR="0028656C" w:rsidRDefault="0028656C" w:rsidP="00E07191">
      <w:pPr>
        <w:jc w:val="both"/>
        <w:rPr>
          <w:rFonts w:ascii="Times New Roman" w:hAnsi="Times New Roman"/>
          <w:b/>
          <w:caps/>
          <w:sz w:val="24"/>
          <w:szCs w:val="24"/>
        </w:rPr>
      </w:pPr>
    </w:p>
    <w:p w:rsidR="0028656C" w:rsidRDefault="0028656C" w:rsidP="00E07191">
      <w:pPr>
        <w:jc w:val="both"/>
        <w:rPr>
          <w:rFonts w:ascii="Times New Roman" w:hAnsi="Times New Roman"/>
          <w:b/>
          <w:caps/>
          <w:sz w:val="24"/>
          <w:szCs w:val="24"/>
        </w:rPr>
      </w:pPr>
      <w:r>
        <w:rPr>
          <w:rFonts w:ascii="Times New Roman" w:hAnsi="Times New Roman"/>
          <w:b/>
          <w:caps/>
          <w:sz w:val="24"/>
          <w:szCs w:val="24"/>
        </w:rPr>
        <w:t>muvÂfakatname örneği</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r>
        <w:rPr>
          <w:rFonts w:ascii="Times New Roman" w:hAnsi="Times New Roman"/>
          <w:sz w:val="24"/>
          <w:szCs w:val="24"/>
        </w:rPr>
        <w:t xml:space="preserve">Kültür ve Turizm Bakanlığı’nın 2016 yılında </w:t>
      </w:r>
      <w:r w:rsidRPr="001020AF">
        <w:rPr>
          <w:rFonts w:ascii="Times New Roman" w:hAnsi="Times New Roman"/>
          <w:b/>
          <w:sz w:val="24"/>
          <w:szCs w:val="24"/>
        </w:rPr>
        <w:t>// 2016</w:t>
      </w:r>
      <w:r>
        <w:rPr>
          <w:rFonts w:ascii="Times New Roman" w:hAnsi="Times New Roman"/>
          <w:b/>
          <w:sz w:val="24"/>
          <w:szCs w:val="24"/>
        </w:rPr>
        <w:t xml:space="preserve">-2017 döneminde </w:t>
      </w:r>
      <w:r>
        <w:rPr>
          <w:rFonts w:ascii="Times New Roman" w:hAnsi="Times New Roman"/>
          <w:sz w:val="24"/>
          <w:szCs w:val="24"/>
        </w:rPr>
        <w:t xml:space="preserve">düzenlemiş olduğu </w:t>
      </w:r>
      <w:r w:rsidRPr="00DE3A00">
        <w:rPr>
          <w:rFonts w:ascii="Times New Roman" w:hAnsi="Times New Roman"/>
          <w:b/>
          <w:sz w:val="24"/>
          <w:szCs w:val="24"/>
        </w:rPr>
        <w:t>Vefatının 100. Yılında Tanburî Cemil Bey’in Anısına: “Genç Sazendeler İcra Yarışması”</w:t>
      </w:r>
      <w:r>
        <w:rPr>
          <w:rFonts w:ascii="Times New Roman" w:hAnsi="Times New Roman"/>
          <w:b/>
          <w:sz w:val="24"/>
          <w:szCs w:val="24"/>
        </w:rPr>
        <w:t xml:space="preserve"> </w:t>
      </w:r>
      <w:r>
        <w:rPr>
          <w:rFonts w:ascii="Times New Roman" w:hAnsi="Times New Roman"/>
          <w:sz w:val="24"/>
          <w:szCs w:val="24"/>
        </w:rPr>
        <w:t>Şartnamesini okudum, tüm hükümleri aynen kabul ediyorum.</w:t>
      </w:r>
    </w:p>
    <w:p w:rsidR="0028656C" w:rsidRDefault="0028656C" w:rsidP="00E07191">
      <w:pPr>
        <w:jc w:val="both"/>
        <w:rPr>
          <w:rFonts w:ascii="Times New Roman" w:hAnsi="Times New Roman"/>
          <w:sz w:val="24"/>
          <w:szCs w:val="24"/>
        </w:rPr>
      </w:pPr>
    </w:p>
    <w:p w:rsidR="0028656C" w:rsidRDefault="0028656C" w:rsidP="00E07191">
      <w:pPr>
        <w:numPr>
          <w:ilvl w:val="0"/>
          <w:numId w:val="8"/>
        </w:numPr>
        <w:jc w:val="both"/>
        <w:rPr>
          <w:rFonts w:ascii="Times New Roman" w:hAnsi="Times New Roman"/>
          <w:sz w:val="24"/>
          <w:szCs w:val="24"/>
        </w:rPr>
      </w:pPr>
      <w:r>
        <w:rPr>
          <w:rFonts w:ascii="Times New Roman" w:hAnsi="Times New Roman"/>
          <w:sz w:val="24"/>
          <w:szCs w:val="24"/>
        </w:rPr>
        <w:t>YARIŞMA’ya gönderdiğim görüntülü ses kaydı / kayıtları tarafıma aittir. Kayıt esnasında herhangi bir montaj, alıntı, ekleme ve dijital düzenleme yapılmamıştır.</w:t>
      </w:r>
    </w:p>
    <w:p w:rsidR="0028656C" w:rsidRDefault="0028656C" w:rsidP="00E07191">
      <w:pPr>
        <w:jc w:val="both"/>
        <w:rPr>
          <w:rFonts w:ascii="Times New Roman" w:hAnsi="Times New Roman"/>
          <w:sz w:val="24"/>
          <w:szCs w:val="24"/>
        </w:rPr>
      </w:pPr>
    </w:p>
    <w:p w:rsidR="0028656C" w:rsidRPr="000D7176" w:rsidRDefault="0028656C" w:rsidP="00701877">
      <w:pPr>
        <w:numPr>
          <w:ilvl w:val="0"/>
          <w:numId w:val="8"/>
        </w:numPr>
        <w:jc w:val="both"/>
        <w:rPr>
          <w:rFonts w:ascii="Times New Roman" w:hAnsi="Times New Roman"/>
          <w:sz w:val="24"/>
          <w:szCs w:val="24"/>
        </w:rPr>
      </w:pPr>
      <w:r>
        <w:rPr>
          <w:rFonts w:ascii="Times New Roman" w:hAnsi="Times New Roman"/>
          <w:sz w:val="24"/>
          <w:szCs w:val="24"/>
        </w:rPr>
        <w:t>YARIŞMA’ya gönderdiğim görüntülü ses kaydı / kayıtlarının veya yarışma finalleri sırasında oluşan ses ve görüntü belgelerinin dereceye girmesi halinde Kültür ve Turizm Bakanlığı tarafından tanıtım ya da satış amacıyla hazırlanacak CD, DVD, MP3 vb. görsel veya işitsel kayıt araçlarında yer alması durumunda, bu kullanıma izin verdiğimi ve Kültür ve Turizm Bakanlığı’ndan bu nedenle herhangi bir telif vb. ücret talep etmeyeceğimi beyan ederim.</w:t>
      </w:r>
    </w:p>
    <w:p w:rsidR="0028656C" w:rsidRDefault="0028656C" w:rsidP="00E07191">
      <w:pPr>
        <w:jc w:val="both"/>
        <w:rPr>
          <w:rFonts w:ascii="Times New Roman" w:hAnsi="Times New Roman"/>
          <w:sz w:val="24"/>
          <w:szCs w:val="24"/>
        </w:rPr>
      </w:pPr>
    </w:p>
    <w:p w:rsidR="0028656C" w:rsidRDefault="0028656C" w:rsidP="000D7176">
      <w:pPr>
        <w:numPr>
          <w:ilvl w:val="0"/>
          <w:numId w:val="8"/>
        </w:numPr>
        <w:jc w:val="both"/>
        <w:rPr>
          <w:rFonts w:ascii="Times New Roman" w:hAnsi="Times New Roman"/>
          <w:sz w:val="24"/>
          <w:szCs w:val="24"/>
        </w:rPr>
      </w:pPr>
      <w:r>
        <w:rPr>
          <w:rFonts w:ascii="Times New Roman" w:hAnsi="Times New Roman"/>
          <w:sz w:val="24"/>
          <w:szCs w:val="24"/>
        </w:rPr>
        <w:t>Herhangi bir anlaşmazlık durumunda Kültür ve Turizm Bakanlığı tarafından açılabilecek bütün maddi ve manevi tazminat davaları için Ankara Mahkemeleri’nin yetkili olduğunu kabul ediyorum.</w:t>
      </w:r>
    </w:p>
    <w:p w:rsidR="0028656C" w:rsidRDefault="0028656C" w:rsidP="00402F0C">
      <w:pPr>
        <w:pStyle w:val="ListParagraph"/>
        <w:rPr>
          <w:rFonts w:ascii="Times New Roman" w:hAnsi="Times New Roman"/>
          <w:sz w:val="24"/>
          <w:szCs w:val="24"/>
        </w:rPr>
      </w:pPr>
    </w:p>
    <w:p w:rsidR="0028656C" w:rsidRDefault="0028656C" w:rsidP="00402F0C">
      <w:pPr>
        <w:jc w:val="both"/>
        <w:rPr>
          <w:rFonts w:ascii="Times New Roman" w:hAnsi="Times New Roman"/>
          <w:sz w:val="24"/>
          <w:szCs w:val="24"/>
        </w:rPr>
      </w:pPr>
    </w:p>
    <w:p w:rsidR="0028656C" w:rsidRDefault="0028656C" w:rsidP="00402F0C">
      <w:pPr>
        <w:jc w:val="both"/>
        <w:rPr>
          <w:rFonts w:ascii="Times New Roman" w:hAnsi="Times New Roman"/>
          <w:sz w:val="24"/>
          <w:szCs w:val="24"/>
        </w:rPr>
      </w:pPr>
    </w:p>
    <w:p w:rsidR="0028656C" w:rsidRPr="000D7176" w:rsidRDefault="0028656C" w:rsidP="00402F0C">
      <w:pPr>
        <w:jc w:val="both"/>
        <w:rPr>
          <w:rFonts w:ascii="Times New Roman" w:hAnsi="Times New Roman"/>
          <w:sz w:val="24"/>
          <w:szCs w:val="24"/>
        </w:rPr>
      </w:pPr>
      <w:r>
        <w:rPr>
          <w:rFonts w:ascii="Times New Roman" w:hAnsi="Times New Roman"/>
          <w:sz w:val="24"/>
          <w:szCs w:val="24"/>
        </w:rPr>
        <w:t xml:space="preserve"> </w:t>
      </w:r>
    </w:p>
    <w:p w:rsidR="0028656C" w:rsidRDefault="0028656C" w:rsidP="00E07191">
      <w:pPr>
        <w:ind w:left="360"/>
        <w:jc w:val="both"/>
        <w:rPr>
          <w:rFonts w:ascii="Times New Roman" w:hAnsi="Times New Roman"/>
          <w:sz w:val="24"/>
          <w:szCs w:val="24"/>
        </w:rPr>
      </w:pPr>
    </w:p>
    <w:p w:rsidR="0028656C" w:rsidRDefault="0028656C" w:rsidP="00E07191">
      <w:pPr>
        <w:ind w:left="360"/>
        <w:jc w:val="both"/>
        <w:rPr>
          <w:rFonts w:ascii="Times New Roman" w:hAnsi="Times New Roman"/>
          <w:sz w:val="24"/>
          <w:szCs w:val="24"/>
        </w:rPr>
      </w:pPr>
    </w:p>
    <w:p w:rsidR="0028656C" w:rsidRDefault="0028656C" w:rsidP="00E07191">
      <w:pPr>
        <w:ind w:left="360"/>
        <w:jc w:val="both"/>
        <w:rPr>
          <w:rFonts w:ascii="Times New Roman" w:hAnsi="Times New Roman"/>
          <w:sz w:val="24"/>
          <w:szCs w:val="24"/>
        </w:rPr>
      </w:pPr>
    </w:p>
    <w:p w:rsidR="0028656C" w:rsidRDefault="0028656C" w:rsidP="00E07191">
      <w:pPr>
        <w:ind w:left="360"/>
        <w:jc w:val="both"/>
        <w:rPr>
          <w:rFonts w:ascii="Times New Roman" w:hAnsi="Times New Roman"/>
          <w:sz w:val="24"/>
          <w:szCs w:val="24"/>
        </w:rPr>
      </w:pPr>
    </w:p>
    <w:p w:rsidR="0028656C" w:rsidRDefault="0028656C" w:rsidP="000D7176">
      <w:pPr>
        <w:ind w:left="5664" w:firstLine="708"/>
        <w:jc w:val="both"/>
        <w:rPr>
          <w:rFonts w:ascii="Times New Roman" w:hAnsi="Times New Roman"/>
          <w:sz w:val="24"/>
          <w:szCs w:val="24"/>
        </w:rPr>
      </w:pPr>
      <w:r>
        <w:rPr>
          <w:rFonts w:ascii="Times New Roman" w:hAnsi="Times New Roman"/>
          <w:sz w:val="24"/>
          <w:szCs w:val="24"/>
        </w:rPr>
        <w:t xml:space="preserve"> Adı-Soyadı</w:t>
      </w:r>
    </w:p>
    <w:p w:rsidR="0028656C" w:rsidRDefault="0028656C" w:rsidP="000D7176">
      <w:pPr>
        <w:ind w:left="6372"/>
        <w:jc w:val="both"/>
        <w:rPr>
          <w:rFonts w:ascii="Times New Roman" w:hAnsi="Times New Roman"/>
          <w:sz w:val="24"/>
          <w:szCs w:val="24"/>
        </w:rPr>
      </w:pPr>
      <w:r>
        <w:rPr>
          <w:rFonts w:ascii="Times New Roman" w:hAnsi="Times New Roman"/>
          <w:sz w:val="24"/>
          <w:szCs w:val="24"/>
        </w:rPr>
        <w:t xml:space="preserve">       İmza</w:t>
      </w:r>
    </w:p>
    <w:p w:rsidR="0028656C" w:rsidRDefault="0028656C" w:rsidP="00E07191">
      <w:pPr>
        <w:ind w:left="60" w:firstLine="360"/>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rPr>
          <w:rFonts w:ascii="Times New Roman" w:hAnsi="Times New Roman"/>
          <w:sz w:val="24"/>
          <w:szCs w:val="24"/>
        </w:rPr>
      </w:pPr>
    </w:p>
    <w:p w:rsidR="0028656C" w:rsidRDefault="0028656C" w:rsidP="00E07191">
      <w:pPr>
        <w:rPr>
          <w:rFonts w:ascii="Times New Roman" w:hAnsi="Times New Roman"/>
          <w:sz w:val="24"/>
          <w:szCs w:val="24"/>
        </w:rPr>
      </w:pPr>
    </w:p>
    <w:p w:rsidR="0028656C" w:rsidRDefault="0028656C" w:rsidP="00E07191">
      <w:pPr>
        <w:rPr>
          <w:rFonts w:ascii="Times New Roman" w:hAnsi="Times New Roman"/>
          <w:sz w:val="24"/>
          <w:szCs w:val="24"/>
        </w:rPr>
      </w:pPr>
    </w:p>
    <w:p w:rsidR="0028656C" w:rsidRDefault="0028656C" w:rsidP="00E07191">
      <w:pPr>
        <w:rPr>
          <w:rFonts w:ascii="Times New Roman" w:hAnsi="Times New Roman"/>
          <w:sz w:val="24"/>
          <w:szCs w:val="24"/>
        </w:rPr>
      </w:pPr>
    </w:p>
    <w:p w:rsidR="0028656C" w:rsidRDefault="0028656C" w:rsidP="00E07191">
      <w:pPr>
        <w:rPr>
          <w:rFonts w:ascii="Times New Roman" w:hAnsi="Times New Roman"/>
          <w:sz w:val="24"/>
          <w:szCs w:val="24"/>
        </w:rPr>
      </w:pPr>
    </w:p>
    <w:p w:rsidR="0028656C" w:rsidRDefault="0028656C"/>
    <w:sectPr w:rsidR="0028656C" w:rsidSect="00A938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37287"/>
    <w:multiLevelType w:val="hybridMultilevel"/>
    <w:tmpl w:val="95487908"/>
    <w:lvl w:ilvl="0" w:tplc="48788B26">
      <w:start w:val="1"/>
      <w:numFmt w:val="lowerLetter"/>
      <w:lvlText w:val="%1)"/>
      <w:lvlJc w:val="left"/>
      <w:pPr>
        <w:tabs>
          <w:tab w:val="num" w:pos="502"/>
        </w:tabs>
        <w:ind w:left="502" w:hanging="360"/>
      </w:pPr>
      <w:rPr>
        <w:rFonts w:cs="Times New Roman"/>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1">
    <w:nsid w:val="18967972"/>
    <w:multiLevelType w:val="hybridMultilevel"/>
    <w:tmpl w:val="12F23342"/>
    <w:lvl w:ilvl="0" w:tplc="6E38BFE4">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20884515"/>
    <w:multiLevelType w:val="hybridMultilevel"/>
    <w:tmpl w:val="95487908"/>
    <w:lvl w:ilvl="0" w:tplc="48788B26">
      <w:start w:val="1"/>
      <w:numFmt w:val="lowerLetter"/>
      <w:lvlText w:val="%1)"/>
      <w:lvlJc w:val="left"/>
      <w:pPr>
        <w:tabs>
          <w:tab w:val="num" w:pos="502"/>
        </w:tabs>
        <w:ind w:left="502" w:hanging="360"/>
      </w:pPr>
      <w:rPr>
        <w:rFonts w:cs="Times New Roman"/>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nsid w:val="215A2AAC"/>
    <w:multiLevelType w:val="hybridMultilevel"/>
    <w:tmpl w:val="55A659D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3C5C573B"/>
    <w:multiLevelType w:val="hybridMultilevel"/>
    <w:tmpl w:val="A350E73E"/>
    <w:lvl w:ilvl="0" w:tplc="041F0017">
      <w:start w:val="1"/>
      <w:numFmt w:val="lowerLetter"/>
      <w:lvlText w:val="%1)"/>
      <w:lvlJc w:val="left"/>
      <w:pPr>
        <w:tabs>
          <w:tab w:val="num" w:pos="720"/>
        </w:tabs>
        <w:ind w:left="720" w:hanging="360"/>
      </w:pPr>
      <w:rPr>
        <w:rFonts w:cs="Times New Roman"/>
      </w:rPr>
    </w:lvl>
    <w:lvl w:ilvl="1" w:tplc="CEA29BE0">
      <w:start w:val="1"/>
      <w:numFmt w:val="decimal"/>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nsid w:val="445C44E8"/>
    <w:multiLevelType w:val="hybridMultilevel"/>
    <w:tmpl w:val="ABF2167C"/>
    <w:lvl w:ilvl="0" w:tplc="503C8700">
      <w:start w:val="1"/>
      <w:numFmt w:val="lowerLetter"/>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6">
    <w:nsid w:val="49E5116E"/>
    <w:multiLevelType w:val="hybridMultilevel"/>
    <w:tmpl w:val="923EC0F0"/>
    <w:lvl w:ilvl="0" w:tplc="B6C89932">
      <w:start w:val="1"/>
      <w:numFmt w:val="lowerLetter"/>
      <w:lvlText w:val="%1)"/>
      <w:lvlJc w:val="left"/>
      <w:pPr>
        <w:tabs>
          <w:tab w:val="num" w:pos="600"/>
        </w:tabs>
        <w:ind w:left="600" w:hanging="360"/>
      </w:pPr>
      <w:rPr>
        <w:rFonts w:cs="Times New Roman"/>
      </w:rPr>
    </w:lvl>
    <w:lvl w:ilvl="1" w:tplc="041F0019">
      <w:start w:val="1"/>
      <w:numFmt w:val="lowerLetter"/>
      <w:lvlText w:val="%2."/>
      <w:lvlJc w:val="left"/>
      <w:pPr>
        <w:tabs>
          <w:tab w:val="num" w:pos="1320"/>
        </w:tabs>
        <w:ind w:left="1320" w:hanging="360"/>
      </w:pPr>
      <w:rPr>
        <w:rFonts w:cs="Times New Roman"/>
      </w:rPr>
    </w:lvl>
    <w:lvl w:ilvl="2" w:tplc="041F001B">
      <w:start w:val="1"/>
      <w:numFmt w:val="lowerRoman"/>
      <w:lvlText w:val="%3."/>
      <w:lvlJc w:val="right"/>
      <w:pPr>
        <w:tabs>
          <w:tab w:val="num" w:pos="2040"/>
        </w:tabs>
        <w:ind w:left="2040" w:hanging="180"/>
      </w:pPr>
      <w:rPr>
        <w:rFonts w:cs="Times New Roman"/>
      </w:rPr>
    </w:lvl>
    <w:lvl w:ilvl="3" w:tplc="041F000F">
      <w:start w:val="1"/>
      <w:numFmt w:val="decimal"/>
      <w:lvlText w:val="%4."/>
      <w:lvlJc w:val="left"/>
      <w:pPr>
        <w:tabs>
          <w:tab w:val="num" w:pos="2760"/>
        </w:tabs>
        <w:ind w:left="2760" w:hanging="360"/>
      </w:pPr>
      <w:rPr>
        <w:rFonts w:cs="Times New Roman"/>
      </w:rPr>
    </w:lvl>
    <w:lvl w:ilvl="4" w:tplc="041F0019">
      <w:start w:val="1"/>
      <w:numFmt w:val="lowerLetter"/>
      <w:lvlText w:val="%5."/>
      <w:lvlJc w:val="left"/>
      <w:pPr>
        <w:tabs>
          <w:tab w:val="num" w:pos="3480"/>
        </w:tabs>
        <w:ind w:left="3480" w:hanging="360"/>
      </w:pPr>
      <w:rPr>
        <w:rFonts w:cs="Times New Roman"/>
      </w:rPr>
    </w:lvl>
    <w:lvl w:ilvl="5" w:tplc="041F001B">
      <w:start w:val="1"/>
      <w:numFmt w:val="lowerRoman"/>
      <w:lvlText w:val="%6."/>
      <w:lvlJc w:val="right"/>
      <w:pPr>
        <w:tabs>
          <w:tab w:val="num" w:pos="4200"/>
        </w:tabs>
        <w:ind w:left="4200" w:hanging="180"/>
      </w:pPr>
      <w:rPr>
        <w:rFonts w:cs="Times New Roman"/>
      </w:rPr>
    </w:lvl>
    <w:lvl w:ilvl="6" w:tplc="041F000F">
      <w:start w:val="1"/>
      <w:numFmt w:val="decimal"/>
      <w:lvlText w:val="%7."/>
      <w:lvlJc w:val="left"/>
      <w:pPr>
        <w:tabs>
          <w:tab w:val="num" w:pos="4920"/>
        </w:tabs>
        <w:ind w:left="4920" w:hanging="360"/>
      </w:pPr>
      <w:rPr>
        <w:rFonts w:cs="Times New Roman"/>
      </w:rPr>
    </w:lvl>
    <w:lvl w:ilvl="7" w:tplc="041F0019">
      <w:start w:val="1"/>
      <w:numFmt w:val="lowerLetter"/>
      <w:lvlText w:val="%8."/>
      <w:lvlJc w:val="left"/>
      <w:pPr>
        <w:tabs>
          <w:tab w:val="num" w:pos="5640"/>
        </w:tabs>
        <w:ind w:left="5640" w:hanging="360"/>
      </w:pPr>
      <w:rPr>
        <w:rFonts w:cs="Times New Roman"/>
      </w:rPr>
    </w:lvl>
    <w:lvl w:ilvl="8" w:tplc="041F001B">
      <w:start w:val="1"/>
      <w:numFmt w:val="lowerRoman"/>
      <w:lvlText w:val="%9."/>
      <w:lvlJc w:val="right"/>
      <w:pPr>
        <w:tabs>
          <w:tab w:val="num" w:pos="6360"/>
        </w:tabs>
        <w:ind w:left="6360" w:hanging="180"/>
      </w:pPr>
      <w:rPr>
        <w:rFonts w:cs="Times New Roman"/>
      </w:rPr>
    </w:lvl>
  </w:abstractNum>
  <w:abstractNum w:abstractNumId="7">
    <w:nsid w:val="4B107B06"/>
    <w:multiLevelType w:val="hybridMultilevel"/>
    <w:tmpl w:val="AAECD22E"/>
    <w:lvl w:ilvl="0" w:tplc="3EE6716C">
      <w:start w:val="1"/>
      <w:numFmt w:val="decimal"/>
      <w:lvlText w:val="%1."/>
      <w:lvlJc w:val="left"/>
      <w:pPr>
        <w:ind w:left="1068" w:hanging="360"/>
      </w:pPr>
      <w:rPr>
        <w:rFonts w:cs="Times New Roman"/>
        <w:b/>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8">
    <w:nsid w:val="4B1936A5"/>
    <w:multiLevelType w:val="hybridMultilevel"/>
    <w:tmpl w:val="358EEAAE"/>
    <w:lvl w:ilvl="0" w:tplc="C924FC92">
      <w:start w:val="1"/>
      <w:numFmt w:val="upperRoman"/>
      <w:lvlText w:val="%1)"/>
      <w:lvlJc w:val="left"/>
      <w:pPr>
        <w:tabs>
          <w:tab w:val="num" w:pos="1080"/>
        </w:tabs>
        <w:ind w:left="1080" w:hanging="72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9">
    <w:nsid w:val="5B564CFF"/>
    <w:multiLevelType w:val="hybridMultilevel"/>
    <w:tmpl w:val="B99284C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5FE649DB"/>
    <w:multiLevelType w:val="hybridMultilevel"/>
    <w:tmpl w:val="FB6E420C"/>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1">
    <w:nsid w:val="69D901C1"/>
    <w:multiLevelType w:val="hybridMultilevel"/>
    <w:tmpl w:val="C11E3DDE"/>
    <w:lvl w:ilvl="0" w:tplc="041F0017">
      <w:start w:val="1"/>
      <w:numFmt w:val="low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2">
    <w:nsid w:val="70DC6B75"/>
    <w:multiLevelType w:val="hybridMultilevel"/>
    <w:tmpl w:val="1F5C83B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748E3627"/>
    <w:multiLevelType w:val="hybridMultilevel"/>
    <w:tmpl w:val="1B0AD92A"/>
    <w:lvl w:ilvl="0" w:tplc="B912856C">
      <w:start w:val="2"/>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nsid w:val="7B402C22"/>
    <w:multiLevelType w:val="hybridMultilevel"/>
    <w:tmpl w:val="8D683F1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4"/>
  </w:num>
  <w:num w:numId="12">
    <w:abstractNumId w:val="3"/>
  </w:num>
  <w:num w:numId="13">
    <w:abstractNumId w:val="12"/>
  </w:num>
  <w:num w:numId="14">
    <w:abstractNumId w:val="1"/>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BFE"/>
    <w:rsid w:val="00001BD6"/>
    <w:rsid w:val="00041347"/>
    <w:rsid w:val="00077180"/>
    <w:rsid w:val="0007748D"/>
    <w:rsid w:val="000923D4"/>
    <w:rsid w:val="000A0025"/>
    <w:rsid w:val="000A2B34"/>
    <w:rsid w:val="000C221F"/>
    <w:rsid w:val="000D7176"/>
    <w:rsid w:val="000E7BFE"/>
    <w:rsid w:val="001020AF"/>
    <w:rsid w:val="00146E66"/>
    <w:rsid w:val="00171AC7"/>
    <w:rsid w:val="0019077E"/>
    <w:rsid w:val="001C0F3A"/>
    <w:rsid w:val="001C1332"/>
    <w:rsid w:val="001D0E76"/>
    <w:rsid w:val="001E19A7"/>
    <w:rsid w:val="001F68EC"/>
    <w:rsid w:val="00254E01"/>
    <w:rsid w:val="002750E0"/>
    <w:rsid w:val="002751DB"/>
    <w:rsid w:val="0028656C"/>
    <w:rsid w:val="002B64CE"/>
    <w:rsid w:val="002D4749"/>
    <w:rsid w:val="002E2986"/>
    <w:rsid w:val="002F5A58"/>
    <w:rsid w:val="0034652F"/>
    <w:rsid w:val="00382F3E"/>
    <w:rsid w:val="00384C73"/>
    <w:rsid w:val="003A5611"/>
    <w:rsid w:val="003D4CB3"/>
    <w:rsid w:val="003E3D4E"/>
    <w:rsid w:val="003F01E9"/>
    <w:rsid w:val="003F5DC8"/>
    <w:rsid w:val="00402F0C"/>
    <w:rsid w:val="00412695"/>
    <w:rsid w:val="004149D6"/>
    <w:rsid w:val="0049072A"/>
    <w:rsid w:val="004A79D3"/>
    <w:rsid w:val="005073F6"/>
    <w:rsid w:val="0051563B"/>
    <w:rsid w:val="00546DD4"/>
    <w:rsid w:val="005520B5"/>
    <w:rsid w:val="0055621B"/>
    <w:rsid w:val="005842F9"/>
    <w:rsid w:val="005B1E23"/>
    <w:rsid w:val="005B2A81"/>
    <w:rsid w:val="005F161D"/>
    <w:rsid w:val="005F3D86"/>
    <w:rsid w:val="0060532C"/>
    <w:rsid w:val="00605DE1"/>
    <w:rsid w:val="006444B7"/>
    <w:rsid w:val="00664199"/>
    <w:rsid w:val="00671130"/>
    <w:rsid w:val="00687C1E"/>
    <w:rsid w:val="00701877"/>
    <w:rsid w:val="007073B0"/>
    <w:rsid w:val="0072211C"/>
    <w:rsid w:val="00740889"/>
    <w:rsid w:val="00753630"/>
    <w:rsid w:val="00791CB4"/>
    <w:rsid w:val="007C3BF0"/>
    <w:rsid w:val="007D3BFE"/>
    <w:rsid w:val="007E260F"/>
    <w:rsid w:val="008005ED"/>
    <w:rsid w:val="0081202B"/>
    <w:rsid w:val="00856BE9"/>
    <w:rsid w:val="0089205B"/>
    <w:rsid w:val="008C47CD"/>
    <w:rsid w:val="008E0E83"/>
    <w:rsid w:val="008F31A2"/>
    <w:rsid w:val="00933735"/>
    <w:rsid w:val="00933790"/>
    <w:rsid w:val="00943B88"/>
    <w:rsid w:val="00977CDC"/>
    <w:rsid w:val="009C1CB0"/>
    <w:rsid w:val="00A8032B"/>
    <w:rsid w:val="00A93881"/>
    <w:rsid w:val="00AD7597"/>
    <w:rsid w:val="00AE5778"/>
    <w:rsid w:val="00B50E28"/>
    <w:rsid w:val="00B6489E"/>
    <w:rsid w:val="00B71D87"/>
    <w:rsid w:val="00BA11E0"/>
    <w:rsid w:val="00BA49E2"/>
    <w:rsid w:val="00BE1219"/>
    <w:rsid w:val="00CE68FA"/>
    <w:rsid w:val="00CF5C20"/>
    <w:rsid w:val="00D83DD0"/>
    <w:rsid w:val="00D90E0B"/>
    <w:rsid w:val="00DA73C9"/>
    <w:rsid w:val="00DA778F"/>
    <w:rsid w:val="00DC4201"/>
    <w:rsid w:val="00DE3A00"/>
    <w:rsid w:val="00DE7AA2"/>
    <w:rsid w:val="00E07191"/>
    <w:rsid w:val="00E51494"/>
    <w:rsid w:val="00E64FE3"/>
    <w:rsid w:val="00E8782F"/>
    <w:rsid w:val="00EE330B"/>
    <w:rsid w:val="00F232FC"/>
    <w:rsid w:val="00F32672"/>
    <w:rsid w:val="00F540FD"/>
    <w:rsid w:val="00FA6065"/>
    <w:rsid w:val="00FC4B89"/>
    <w:rsid w:val="00FF3847"/>
    <w:rsid w:val="00FF55C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91"/>
    <w:rPr>
      <w:rFonts w:ascii="Bookman Old Style" w:eastAsia="Times New Roman" w:hAnsi="Bookman Old Style"/>
      <w:color w:val="000000"/>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07191"/>
    <w:rPr>
      <w:rFonts w:cs="Times New Roman"/>
      <w:color w:val="0000FF"/>
      <w:u w:val="single"/>
    </w:rPr>
  </w:style>
  <w:style w:type="paragraph" w:styleId="NormalWeb">
    <w:name w:val="Normal (Web)"/>
    <w:basedOn w:val="Normal"/>
    <w:uiPriority w:val="99"/>
    <w:semiHidden/>
    <w:rsid w:val="00E07191"/>
    <w:pPr>
      <w:spacing w:before="100" w:beforeAutospacing="1" w:after="100" w:afterAutospacing="1"/>
    </w:pPr>
    <w:rPr>
      <w:rFonts w:ascii="Times New Roman" w:hAnsi="Times New Roman"/>
      <w:color w:val="auto"/>
      <w:sz w:val="24"/>
      <w:szCs w:val="24"/>
    </w:rPr>
  </w:style>
  <w:style w:type="paragraph" w:customStyle="1" w:styleId="msobodytextindent0">
    <w:name w:val="msobodytextindent"/>
    <w:basedOn w:val="Normal"/>
    <w:uiPriority w:val="99"/>
    <w:rsid w:val="00E07191"/>
    <w:pPr>
      <w:ind w:firstLine="708"/>
      <w:jc w:val="both"/>
    </w:pPr>
    <w:rPr>
      <w:sz w:val="28"/>
    </w:rPr>
  </w:style>
  <w:style w:type="paragraph" w:styleId="ListParagraph">
    <w:name w:val="List Paragraph"/>
    <w:basedOn w:val="Normal"/>
    <w:uiPriority w:val="99"/>
    <w:qFormat/>
    <w:rsid w:val="00E07191"/>
    <w:pPr>
      <w:ind w:left="708"/>
    </w:pPr>
  </w:style>
  <w:style w:type="character" w:styleId="CommentReference">
    <w:name w:val="annotation reference"/>
    <w:basedOn w:val="DefaultParagraphFont"/>
    <w:uiPriority w:val="99"/>
    <w:semiHidden/>
    <w:rsid w:val="00F232FC"/>
    <w:rPr>
      <w:rFonts w:cs="Times New Roman"/>
      <w:sz w:val="16"/>
      <w:szCs w:val="16"/>
    </w:rPr>
  </w:style>
  <w:style w:type="paragraph" w:styleId="CommentText">
    <w:name w:val="annotation text"/>
    <w:basedOn w:val="Normal"/>
    <w:link w:val="CommentTextChar"/>
    <w:uiPriority w:val="99"/>
    <w:semiHidden/>
    <w:rsid w:val="00F232FC"/>
    <w:rPr>
      <w:sz w:val="20"/>
    </w:rPr>
  </w:style>
  <w:style w:type="character" w:customStyle="1" w:styleId="CommentTextChar">
    <w:name w:val="Comment Text Char"/>
    <w:basedOn w:val="DefaultParagraphFont"/>
    <w:link w:val="CommentText"/>
    <w:uiPriority w:val="99"/>
    <w:semiHidden/>
    <w:locked/>
    <w:rsid w:val="00F232FC"/>
    <w:rPr>
      <w:rFonts w:ascii="Bookman Old Style" w:hAnsi="Bookman Old Style" w:cs="Times New Roman"/>
      <w:color w:val="000000"/>
      <w:lang w:val="tr-TR" w:eastAsia="tr-TR" w:bidi="ar-SA"/>
    </w:rPr>
  </w:style>
  <w:style w:type="paragraph" w:styleId="BalloonText">
    <w:name w:val="Balloon Text"/>
    <w:basedOn w:val="Normal"/>
    <w:link w:val="BalloonTextChar"/>
    <w:uiPriority w:val="99"/>
    <w:semiHidden/>
    <w:rsid w:val="00F232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B89"/>
    <w:rPr>
      <w:rFonts w:ascii="Times New Roman" w:hAnsi="Times New Roman" w:cs="Times New Roman"/>
      <w:color w:val="000000"/>
      <w:sz w:val="2"/>
    </w:rPr>
  </w:style>
</w:styles>
</file>

<file path=word/webSettings.xml><?xml version="1.0" encoding="utf-8"?>
<w:webSettings xmlns:r="http://schemas.openxmlformats.org/officeDocument/2006/relationships" xmlns:w="http://schemas.openxmlformats.org/wordprocessingml/2006/main">
  <w:divs>
    <w:div w:id="816341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zelsanatlar.gov.tr" TargetMode="External"/><Relationship Id="rId3" Type="http://schemas.openxmlformats.org/officeDocument/2006/relationships/settings" Target="settings.xml"/><Relationship Id="rId7" Type="http://schemas.openxmlformats.org/officeDocument/2006/relationships/hyperlink" Target="http://www.guzelsanatlar.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zelsanatlar.gov.tr" TargetMode="External"/><Relationship Id="rId5" Type="http://schemas.openxmlformats.org/officeDocument/2006/relationships/hyperlink" Target="http://www.guzelsanatlar.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6</Pages>
  <Words>1367</Words>
  <Characters>7795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COŞKUN</dc:creator>
  <cp:keywords/>
  <dc:description/>
  <cp:lastModifiedBy>kubra.gulec</cp:lastModifiedBy>
  <cp:revision>14</cp:revision>
  <cp:lastPrinted>2016-10-17T12:44:00Z</cp:lastPrinted>
  <dcterms:created xsi:type="dcterms:W3CDTF">2016-10-03T08:21:00Z</dcterms:created>
  <dcterms:modified xsi:type="dcterms:W3CDTF">2016-10-25T11:58:00Z</dcterms:modified>
</cp:coreProperties>
</file>